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BCCD8" w14:textId="5EEFF21B" w:rsidR="004C2703" w:rsidRPr="004C2703" w:rsidRDefault="004C2703" w:rsidP="004C2703">
      <w:pPr>
        <w:jc w:val="center"/>
        <w:rPr>
          <w:rFonts w:ascii="Arial" w:hAnsi="Arial" w:cs="Arial"/>
          <w:b/>
          <w:bCs/>
        </w:rPr>
      </w:pPr>
      <w:r w:rsidRPr="00501A04">
        <w:rPr>
          <w:rFonts w:ascii="Arial" w:hAnsi="Arial" w:cs="Arial"/>
          <w:b/>
          <w:bCs/>
        </w:rPr>
        <w:t xml:space="preserve">A </w:t>
      </w:r>
      <w:hyperlink r:id="rId8" w:history="1">
        <w:r w:rsidRPr="00501A04">
          <w:rPr>
            <w:rStyle w:val="Hiperhivatkozs"/>
            <w:rFonts w:ascii="Arial" w:hAnsi="Arial" w:cs="Arial"/>
            <w:b/>
            <w:bCs/>
          </w:rPr>
          <w:t>WWW.TENDERAI.HU</w:t>
        </w:r>
      </w:hyperlink>
      <w:r w:rsidRPr="00501A04">
        <w:rPr>
          <w:rFonts w:ascii="Arial" w:hAnsi="Arial" w:cs="Arial"/>
          <w:b/>
          <w:bCs/>
        </w:rPr>
        <w:t xml:space="preserve"> </w:t>
      </w:r>
      <w:r w:rsidRPr="004C2703">
        <w:rPr>
          <w:rFonts w:ascii="Arial" w:hAnsi="Arial" w:cs="Arial"/>
          <w:b/>
          <w:bCs/>
        </w:rPr>
        <w:t>COOKIE (SÜTI) SZABÁLYZAT</w:t>
      </w:r>
      <w:r w:rsidRPr="00501A04">
        <w:rPr>
          <w:rFonts w:ascii="Arial" w:hAnsi="Arial" w:cs="Arial"/>
          <w:b/>
          <w:bCs/>
        </w:rPr>
        <w:t>A</w:t>
      </w:r>
    </w:p>
    <w:p w14:paraId="349A33D5" w14:textId="77777777" w:rsidR="004C2703" w:rsidRPr="00501A04" w:rsidRDefault="004C2703" w:rsidP="004C2703">
      <w:pPr>
        <w:rPr>
          <w:rFonts w:ascii="Arial" w:hAnsi="Arial" w:cs="Arial"/>
        </w:rPr>
      </w:pPr>
    </w:p>
    <w:p w14:paraId="7976F686" w14:textId="63DC7EA5" w:rsidR="002A27A6" w:rsidRPr="00501A04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</w:rPr>
        <w:t xml:space="preserve">Hatályos: </w:t>
      </w:r>
      <w:r w:rsidRPr="00B559D0">
        <w:rPr>
          <w:rFonts w:ascii="Arial" w:hAnsi="Arial" w:cs="Arial"/>
          <w:highlight w:val="yellow"/>
        </w:rPr>
        <w:t xml:space="preserve">2026. január </w:t>
      </w:r>
      <w:r w:rsidR="002A27A6" w:rsidRPr="00B559D0">
        <w:rPr>
          <w:rFonts w:ascii="Arial" w:hAnsi="Arial" w:cs="Arial"/>
          <w:highlight w:val="yellow"/>
        </w:rPr>
        <w:t>26.</w:t>
      </w:r>
    </w:p>
    <w:p w14:paraId="76BBB791" w14:textId="77777777" w:rsidR="002A27A6" w:rsidRPr="00501A04" w:rsidRDefault="002A27A6" w:rsidP="004C2703">
      <w:pPr>
        <w:rPr>
          <w:rFonts w:ascii="Arial" w:hAnsi="Arial" w:cs="Arial"/>
        </w:rPr>
      </w:pPr>
    </w:p>
    <w:p w14:paraId="3D43CDA9" w14:textId="0521A4CB" w:rsidR="004C2703" w:rsidRPr="00501A04" w:rsidRDefault="004C2703" w:rsidP="004C2703">
      <w:pPr>
        <w:rPr>
          <w:rFonts w:ascii="Arial" w:hAnsi="Arial" w:cs="Arial"/>
          <w:b/>
          <w:bCs/>
        </w:rPr>
      </w:pPr>
      <w:r w:rsidRPr="004C2703">
        <w:rPr>
          <w:rFonts w:ascii="Arial" w:hAnsi="Arial" w:cs="Arial"/>
        </w:rPr>
        <w:t>Adatkezelő:</w:t>
      </w:r>
      <w:r w:rsidR="002A27A6" w:rsidRPr="00501A04">
        <w:rPr>
          <w:rFonts w:ascii="Arial" w:hAnsi="Arial" w:cs="Arial"/>
        </w:rPr>
        <w:t xml:space="preserve"> </w:t>
      </w:r>
      <w:r w:rsidR="002A27A6" w:rsidRPr="00501A04">
        <w:rPr>
          <w:rFonts w:ascii="Arial" w:hAnsi="Arial" w:cs="Arial"/>
          <w:b/>
          <w:bCs/>
        </w:rPr>
        <w:t>TenderAI Tanácsadó Korlátolt Felelősségű Társaság</w:t>
      </w:r>
    </w:p>
    <w:p w14:paraId="76F3BB32" w14:textId="12092D75" w:rsidR="004C2703" w:rsidRPr="00501A04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</w:rPr>
        <w:t xml:space="preserve">Székhely: </w:t>
      </w:r>
      <w:r w:rsidR="002A27A6" w:rsidRPr="00501A04">
        <w:rPr>
          <w:rFonts w:ascii="Arial" w:hAnsi="Arial" w:cs="Arial"/>
        </w:rPr>
        <w:t>1027 Budapest, Margit körút 56. 5. em. 5. ajtó</w:t>
      </w:r>
    </w:p>
    <w:p w14:paraId="65736D6A" w14:textId="11AC82D4" w:rsidR="004C2703" w:rsidRPr="00501A04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</w:rPr>
        <w:t xml:space="preserve">E-mail: </w:t>
      </w:r>
      <w:hyperlink r:id="rId9" w:history="1">
        <w:r w:rsidR="002A27A6" w:rsidRPr="00501A04">
          <w:rPr>
            <w:rStyle w:val="Hiperhivatkozs"/>
            <w:rFonts w:ascii="Arial" w:hAnsi="Arial" w:cs="Arial"/>
          </w:rPr>
          <w:t>info@tenderai.hu</w:t>
        </w:r>
      </w:hyperlink>
      <w:r w:rsidR="002A27A6" w:rsidRPr="00501A04">
        <w:rPr>
          <w:rFonts w:ascii="Arial" w:hAnsi="Arial" w:cs="Arial"/>
        </w:rPr>
        <w:t xml:space="preserve"> </w:t>
      </w:r>
    </w:p>
    <w:p w14:paraId="3D3E6DDC" w14:textId="3564ED91" w:rsidR="004C2703" w:rsidRPr="00501A04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</w:rPr>
        <w:t xml:space="preserve">Honlap: </w:t>
      </w:r>
      <w:hyperlink r:id="rId10" w:history="1">
        <w:r w:rsidR="002A27A6" w:rsidRPr="00501A04">
          <w:rPr>
            <w:rStyle w:val="Hiperhivatkozs"/>
            <w:rFonts w:ascii="Arial" w:hAnsi="Arial" w:cs="Arial"/>
          </w:rPr>
          <w:t>www.tenderai.hu</w:t>
        </w:r>
      </w:hyperlink>
      <w:r w:rsidR="002A27A6" w:rsidRPr="00501A04">
        <w:rPr>
          <w:rFonts w:ascii="Arial" w:hAnsi="Arial" w:cs="Arial"/>
        </w:rPr>
        <w:t xml:space="preserve"> </w:t>
      </w:r>
    </w:p>
    <w:p w14:paraId="7B7959AD" w14:textId="77777777" w:rsidR="002A27A6" w:rsidRPr="004C2703" w:rsidRDefault="002A27A6" w:rsidP="004C2703">
      <w:pPr>
        <w:rPr>
          <w:rFonts w:ascii="Arial" w:hAnsi="Arial" w:cs="Arial"/>
        </w:rPr>
      </w:pPr>
    </w:p>
    <w:p w14:paraId="1F096046" w14:textId="77777777" w:rsidR="004C2703" w:rsidRPr="004C2703" w:rsidRDefault="004C2703" w:rsidP="004C2703">
      <w:pPr>
        <w:rPr>
          <w:rFonts w:ascii="Arial" w:hAnsi="Arial" w:cs="Arial"/>
          <w:b/>
          <w:bCs/>
        </w:rPr>
      </w:pPr>
      <w:r w:rsidRPr="004C2703">
        <w:rPr>
          <w:rFonts w:ascii="Arial" w:hAnsi="Arial" w:cs="Arial"/>
          <w:b/>
          <w:bCs/>
        </w:rPr>
        <w:t>1. Mi az a cookie (süti)?</w:t>
      </w:r>
    </w:p>
    <w:p w14:paraId="5776E9C9" w14:textId="77777777" w:rsidR="002A27A6" w:rsidRPr="00501A04" w:rsidRDefault="002A27A6" w:rsidP="004C2703">
      <w:pPr>
        <w:rPr>
          <w:rFonts w:ascii="Arial" w:hAnsi="Arial" w:cs="Arial"/>
        </w:rPr>
      </w:pPr>
    </w:p>
    <w:p w14:paraId="46107907" w14:textId="2A12AED2" w:rsidR="002A27A6" w:rsidRPr="00501A04" w:rsidRDefault="002A27A6" w:rsidP="004C2703">
      <w:pPr>
        <w:rPr>
          <w:rFonts w:ascii="Arial" w:hAnsi="Arial" w:cs="Arial"/>
        </w:rPr>
      </w:pPr>
      <w:r w:rsidRPr="00501A04">
        <w:rPr>
          <w:rFonts w:ascii="Arial" w:hAnsi="Arial" w:cs="Arial"/>
        </w:rPr>
        <w:t xml:space="preserve">Olyan adatcsomag (fájl), amelyet az internetes tartalomszerver állít elő, és ad át a webböngésző programnak. A sütik információt tartalmazhatnak az adott internetes szerveren végzett keresésekről, megadott információkról, melyek a szerveren is tárolásra kerülnek. A sütik használatának elsődleges célja a felhasználói profilinformációk tárolása, mellyel elsősorban a felhasználó által kedvelt beállítások őrződnek meg, így a felhasználó a megszokott módon férhet hozzá az internetes oldalhoz. A sütiket a böngészőprogram egy elkülönített könyvtárban tárolja az Érintett által használt eszközökön (számítógépen, táblagépen, okostelefonon stb.). A süti </w:t>
      </w:r>
      <w:r w:rsidR="008B451B">
        <w:rPr>
          <w:rFonts w:ascii="Arial" w:hAnsi="Arial" w:cs="Arial"/>
        </w:rPr>
        <w:t>alkalmas lehet a felhasználó</w:t>
      </w:r>
      <w:r w:rsidRPr="00501A04">
        <w:rPr>
          <w:rFonts w:ascii="Arial" w:hAnsi="Arial" w:cs="Arial"/>
        </w:rPr>
        <w:t xml:space="preserve"> azonosít</w:t>
      </w:r>
      <w:r w:rsidR="008B451B">
        <w:rPr>
          <w:rFonts w:ascii="Arial" w:hAnsi="Arial" w:cs="Arial"/>
        </w:rPr>
        <w:t>ásra</w:t>
      </w:r>
      <w:r w:rsidRPr="00501A04">
        <w:rPr>
          <w:rFonts w:ascii="Arial" w:hAnsi="Arial" w:cs="Arial"/>
        </w:rPr>
        <w:t xml:space="preserve"> és a webszerver számára felismerhetővé </w:t>
      </w:r>
      <w:r w:rsidR="006232D8">
        <w:rPr>
          <w:rFonts w:ascii="Arial" w:hAnsi="Arial" w:cs="Arial"/>
        </w:rPr>
        <w:t>teheti</w:t>
      </w:r>
      <w:r w:rsidRPr="00501A04">
        <w:rPr>
          <w:rFonts w:ascii="Arial" w:hAnsi="Arial" w:cs="Arial"/>
        </w:rPr>
        <w:t xml:space="preserve"> a felhasználót, és az általa az interneten használt eszközt. A GDPR a személyes adatok közé sorolja a felhasználó által használt eszközre kerülő cookie- és egyéb azonosítókat is.</w:t>
      </w:r>
    </w:p>
    <w:p w14:paraId="7911B824" w14:textId="77777777" w:rsidR="002A27A6" w:rsidRPr="00501A04" w:rsidRDefault="002A27A6" w:rsidP="004C2703">
      <w:pPr>
        <w:rPr>
          <w:rFonts w:ascii="Arial" w:hAnsi="Arial" w:cs="Arial"/>
        </w:rPr>
      </w:pPr>
    </w:p>
    <w:p w14:paraId="45BF1E9E" w14:textId="1D4B9EA4" w:rsidR="004C2703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</w:rPr>
        <w:t>A cookie-k lehetővé teszik a weboldal megfelelő működését, a felhasználói beállítások megjegyzését, statisztikai adatok gyűjtését és – hozzájárulás esetén – marketing célú személyre szabást.</w:t>
      </w:r>
    </w:p>
    <w:p w14:paraId="1D9307B3" w14:textId="77777777" w:rsidR="003D75FF" w:rsidRDefault="003D75FF" w:rsidP="004C2703">
      <w:pPr>
        <w:rPr>
          <w:rFonts w:ascii="Arial" w:hAnsi="Arial" w:cs="Arial"/>
        </w:rPr>
      </w:pPr>
    </w:p>
    <w:p w14:paraId="26449F5C" w14:textId="0240F8C4" w:rsidR="003D75FF" w:rsidRPr="003D75FF" w:rsidRDefault="00431901" w:rsidP="003D75F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</w:t>
      </w:r>
      <w:r w:rsidR="003D75FF" w:rsidRPr="003D75FF">
        <w:rPr>
          <w:rFonts w:ascii="Arial" w:hAnsi="Arial" w:cs="Arial"/>
          <w:b/>
          <w:bCs/>
        </w:rPr>
        <w:t>. A cookie-k jogszabályi háttere és jogalapja:</w:t>
      </w:r>
    </w:p>
    <w:p w14:paraId="31A257F3" w14:textId="77777777" w:rsidR="003D75FF" w:rsidRPr="00501A04" w:rsidRDefault="003D75FF" w:rsidP="003D75FF">
      <w:pPr>
        <w:rPr>
          <w:rFonts w:ascii="Arial" w:hAnsi="Arial" w:cs="Arial"/>
        </w:rPr>
      </w:pPr>
    </w:p>
    <w:p w14:paraId="3C14E2B7" w14:textId="6CB16752" w:rsidR="003D75FF" w:rsidRPr="00501A04" w:rsidRDefault="003D75FF" w:rsidP="003D75FF">
      <w:pPr>
        <w:rPr>
          <w:rFonts w:ascii="Arial" w:hAnsi="Arial" w:cs="Arial"/>
        </w:rPr>
      </w:pPr>
      <w:r w:rsidRPr="00501A04">
        <w:rPr>
          <w:rFonts w:ascii="Arial" w:hAnsi="Arial" w:cs="Arial"/>
        </w:rPr>
        <w:t>Az adatkezelés hátterét a GDPR rendelet és az elektronikus kereskedelmi szolgáltatások, valamint az információs társadalommal összefüggő szolgáltatások egyed kérdéseiről szóló 2001. évi CVIII. törvény rendelkezései jelentik. Az adatkezelés jogalapja a GDPR rendelet 6. cikk (1) bekezdés a.) pontjával összhangban az Ön hozzájárulása</w:t>
      </w:r>
      <w:r w:rsidR="00FD36FD">
        <w:rPr>
          <w:rFonts w:ascii="Arial" w:hAnsi="Arial" w:cs="Arial"/>
        </w:rPr>
        <w:t xml:space="preserve">, bizonyos esetekben a </w:t>
      </w:r>
      <w:r w:rsidR="00FD36FD" w:rsidRPr="004C2703">
        <w:rPr>
          <w:rFonts w:ascii="Arial" w:hAnsi="Arial" w:cs="Arial"/>
        </w:rPr>
        <w:t>GDPR</w:t>
      </w:r>
      <w:r w:rsidR="00FD36FD">
        <w:rPr>
          <w:rFonts w:ascii="Arial" w:hAnsi="Arial" w:cs="Arial"/>
        </w:rPr>
        <w:t xml:space="preserve"> rendelet</w:t>
      </w:r>
      <w:r w:rsidR="00FD36FD" w:rsidRPr="004C2703">
        <w:rPr>
          <w:rFonts w:ascii="Arial" w:hAnsi="Arial" w:cs="Arial"/>
        </w:rPr>
        <w:t xml:space="preserve"> 6. cikk (1) bekezdés f) pont</w:t>
      </w:r>
      <w:r w:rsidR="00FD36FD">
        <w:rPr>
          <w:rFonts w:ascii="Arial" w:hAnsi="Arial" w:cs="Arial"/>
        </w:rPr>
        <w:t>jával összhangban az Adatkezelő</w:t>
      </w:r>
      <w:r w:rsidR="00FD36FD" w:rsidRPr="004C2703">
        <w:rPr>
          <w:rFonts w:ascii="Arial" w:hAnsi="Arial" w:cs="Arial"/>
        </w:rPr>
        <w:t xml:space="preserve"> jogos érdek</w:t>
      </w:r>
      <w:r w:rsidR="006D0E1E">
        <w:rPr>
          <w:rFonts w:ascii="Arial" w:hAnsi="Arial" w:cs="Arial"/>
        </w:rPr>
        <w:t>e.</w:t>
      </w:r>
    </w:p>
    <w:p w14:paraId="159FFAD6" w14:textId="77777777" w:rsidR="002A27A6" w:rsidRPr="004C2703" w:rsidRDefault="002A27A6" w:rsidP="004C2703">
      <w:pPr>
        <w:rPr>
          <w:rFonts w:ascii="Arial" w:hAnsi="Arial" w:cs="Arial"/>
        </w:rPr>
      </w:pPr>
    </w:p>
    <w:p w14:paraId="50066E49" w14:textId="4D413768" w:rsidR="004C2703" w:rsidRPr="00501A04" w:rsidRDefault="00431901" w:rsidP="004C270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</w:t>
      </w:r>
      <w:r w:rsidR="004C2703" w:rsidRPr="004C2703">
        <w:rPr>
          <w:rFonts w:ascii="Arial" w:hAnsi="Arial" w:cs="Arial"/>
          <w:b/>
          <w:bCs/>
        </w:rPr>
        <w:t xml:space="preserve"> A cookie-k típusai a tárolás időtartama szerint</w:t>
      </w:r>
    </w:p>
    <w:p w14:paraId="2B57BAE9" w14:textId="77777777" w:rsidR="00BE7680" w:rsidRPr="004C2703" w:rsidRDefault="00BE7680" w:rsidP="004C2703">
      <w:pPr>
        <w:rPr>
          <w:rFonts w:ascii="Arial" w:hAnsi="Arial" w:cs="Arial"/>
          <w:b/>
          <w:bCs/>
        </w:rPr>
      </w:pPr>
    </w:p>
    <w:p w14:paraId="21C1CD06" w14:textId="77777777" w:rsidR="004C2703" w:rsidRPr="004C2703" w:rsidRDefault="004C2703" w:rsidP="004C2703">
      <w:pPr>
        <w:numPr>
          <w:ilvl w:val="0"/>
          <w:numId w:val="1"/>
        </w:numPr>
        <w:rPr>
          <w:rFonts w:ascii="Arial" w:hAnsi="Arial" w:cs="Arial"/>
        </w:rPr>
      </w:pPr>
      <w:r w:rsidRPr="004C2703">
        <w:rPr>
          <w:rFonts w:ascii="Arial" w:hAnsi="Arial" w:cs="Arial"/>
        </w:rPr>
        <w:t>Munkamenet (session) cookie-k: a böngésző bezárásakor automatikusan törlődnek.</w:t>
      </w:r>
    </w:p>
    <w:p w14:paraId="22E3253D" w14:textId="77777777" w:rsidR="004C2703" w:rsidRPr="00501A04" w:rsidRDefault="004C2703" w:rsidP="004C2703">
      <w:pPr>
        <w:numPr>
          <w:ilvl w:val="0"/>
          <w:numId w:val="1"/>
        </w:numPr>
        <w:rPr>
          <w:rFonts w:ascii="Arial" w:hAnsi="Arial" w:cs="Arial"/>
        </w:rPr>
      </w:pPr>
      <w:r w:rsidRPr="004C2703">
        <w:rPr>
          <w:rFonts w:ascii="Arial" w:hAnsi="Arial" w:cs="Arial"/>
        </w:rPr>
        <w:t>Állandó (persistent) cookie-k: meghatározott ideig az eszközön maradnak, vagy a felhasználó törli őket.</w:t>
      </w:r>
    </w:p>
    <w:p w14:paraId="202739E0" w14:textId="77777777" w:rsidR="00BE7680" w:rsidRPr="004C2703" w:rsidRDefault="00BE7680" w:rsidP="00BE7680">
      <w:pPr>
        <w:ind w:left="720"/>
        <w:rPr>
          <w:rFonts w:ascii="Arial" w:hAnsi="Arial" w:cs="Arial"/>
        </w:rPr>
      </w:pPr>
    </w:p>
    <w:p w14:paraId="7F1868A0" w14:textId="7E698D89" w:rsidR="004C2703" w:rsidRPr="004C2703" w:rsidRDefault="00431901" w:rsidP="004C270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</w:t>
      </w:r>
      <w:r w:rsidR="004C2703" w:rsidRPr="004C2703">
        <w:rPr>
          <w:rFonts w:ascii="Arial" w:hAnsi="Arial" w:cs="Arial"/>
          <w:b/>
          <w:bCs/>
        </w:rPr>
        <w:t>. A cookie-k típusai a kibocsátó szerint</w:t>
      </w:r>
    </w:p>
    <w:p w14:paraId="6672CFAA" w14:textId="77777777" w:rsidR="004C2703" w:rsidRPr="004C2703" w:rsidRDefault="004C2703" w:rsidP="004C2703">
      <w:pPr>
        <w:numPr>
          <w:ilvl w:val="0"/>
          <w:numId w:val="2"/>
        </w:numPr>
        <w:rPr>
          <w:rFonts w:ascii="Arial" w:hAnsi="Arial" w:cs="Arial"/>
        </w:rPr>
      </w:pPr>
      <w:r w:rsidRPr="004C2703">
        <w:rPr>
          <w:rFonts w:ascii="Arial" w:hAnsi="Arial" w:cs="Arial"/>
        </w:rPr>
        <w:t>Első fél cookie-k: a weboldal üzemeltetője helyezi el.</w:t>
      </w:r>
    </w:p>
    <w:p w14:paraId="5D958B3E" w14:textId="77777777" w:rsidR="004C2703" w:rsidRPr="004C2703" w:rsidRDefault="004C2703" w:rsidP="004C2703">
      <w:pPr>
        <w:numPr>
          <w:ilvl w:val="0"/>
          <w:numId w:val="2"/>
        </w:numPr>
        <w:rPr>
          <w:rFonts w:ascii="Arial" w:hAnsi="Arial" w:cs="Arial"/>
        </w:rPr>
      </w:pPr>
      <w:r w:rsidRPr="004C2703">
        <w:rPr>
          <w:rFonts w:ascii="Arial" w:hAnsi="Arial" w:cs="Arial"/>
        </w:rPr>
        <w:t>Harmadik fél cookie-k: külső szolgáltatók (pl. Google, Meta) helyezik el a weboldalon.</w:t>
      </w:r>
    </w:p>
    <w:p w14:paraId="4D0BA53C" w14:textId="5F5279EB" w:rsidR="004C2703" w:rsidRPr="004C2703" w:rsidRDefault="004C2703" w:rsidP="004C2703">
      <w:pPr>
        <w:rPr>
          <w:rFonts w:ascii="Arial" w:hAnsi="Arial" w:cs="Arial"/>
        </w:rPr>
      </w:pPr>
    </w:p>
    <w:p w14:paraId="52CED539" w14:textId="4EB3E10A" w:rsidR="004C2703" w:rsidRPr="00501A04" w:rsidRDefault="00431901" w:rsidP="004C270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</w:t>
      </w:r>
      <w:r w:rsidR="004C2703" w:rsidRPr="004C2703">
        <w:rPr>
          <w:rFonts w:ascii="Arial" w:hAnsi="Arial" w:cs="Arial"/>
          <w:b/>
          <w:bCs/>
        </w:rPr>
        <w:t>. Milyen cookie-kat használunk és milyen célból?</w:t>
      </w:r>
    </w:p>
    <w:p w14:paraId="2199E69C" w14:textId="77777777" w:rsidR="00BE7680" w:rsidRPr="004C2703" w:rsidRDefault="00BE7680" w:rsidP="004C2703">
      <w:pPr>
        <w:rPr>
          <w:rFonts w:ascii="Arial" w:hAnsi="Arial" w:cs="Arial"/>
        </w:rPr>
      </w:pPr>
    </w:p>
    <w:p w14:paraId="63D6D128" w14:textId="0ED745A3" w:rsidR="004C2703" w:rsidRDefault="00BB2AFA" w:rsidP="004C2703">
      <w:pPr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4C2703" w:rsidRPr="004C2703">
        <w:rPr>
          <w:rFonts w:ascii="Arial" w:hAnsi="Arial" w:cs="Arial"/>
        </w:rPr>
        <w:t>.1. Szükséges cookie-k</w:t>
      </w:r>
    </w:p>
    <w:p w14:paraId="4F1832A8" w14:textId="77777777" w:rsidR="00513A00" w:rsidRDefault="00513A00" w:rsidP="004C2703">
      <w:pPr>
        <w:rPr>
          <w:rFonts w:ascii="Arial" w:hAnsi="Arial" w:cs="Arial"/>
        </w:rPr>
      </w:pPr>
    </w:p>
    <w:tbl>
      <w:tblPr>
        <w:tblStyle w:val="Tblzatrcsos1vilgos"/>
        <w:tblW w:w="0" w:type="auto"/>
        <w:tblLook w:val="04A0" w:firstRow="1" w:lastRow="0" w:firstColumn="1" w:lastColumn="0" w:noHBand="0" w:noVBand="1"/>
      </w:tblPr>
      <w:tblGrid>
        <w:gridCol w:w="2660"/>
        <w:gridCol w:w="1162"/>
        <w:gridCol w:w="1301"/>
        <w:gridCol w:w="1241"/>
        <w:gridCol w:w="728"/>
        <w:gridCol w:w="1084"/>
        <w:gridCol w:w="886"/>
      </w:tblGrid>
      <w:tr w:rsidR="00513A00" w:rsidRPr="00513A00" w14:paraId="78E5AEE5" w14:textId="77777777" w:rsidTr="009825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8" w:type="dxa"/>
            <w:hideMark/>
          </w:tcPr>
          <w:p w14:paraId="336BBBE6" w14:textId="77777777" w:rsidR="00513A00" w:rsidRPr="00513A00" w:rsidRDefault="00513A00" w:rsidP="00513A00">
            <w:pPr>
              <w:jc w:val="center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Cookie neve</w:t>
            </w:r>
          </w:p>
        </w:tc>
        <w:tc>
          <w:tcPr>
            <w:tcW w:w="1583" w:type="dxa"/>
            <w:hideMark/>
          </w:tcPr>
          <w:p w14:paraId="471436E1" w14:textId="77777777" w:rsidR="00513A00" w:rsidRPr="00513A00" w:rsidRDefault="00513A00" w:rsidP="00513A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Szolgáltató</w:t>
            </w:r>
          </w:p>
        </w:tc>
        <w:tc>
          <w:tcPr>
            <w:tcW w:w="1624" w:type="dxa"/>
            <w:hideMark/>
          </w:tcPr>
          <w:p w14:paraId="6D8A24C9" w14:textId="77777777" w:rsidR="00513A00" w:rsidRPr="00513A00" w:rsidRDefault="00513A00" w:rsidP="00513A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Cél</w:t>
            </w:r>
          </w:p>
        </w:tc>
        <w:tc>
          <w:tcPr>
            <w:tcW w:w="0" w:type="auto"/>
            <w:hideMark/>
          </w:tcPr>
          <w:p w14:paraId="67B2250F" w14:textId="77777777" w:rsidR="00513A00" w:rsidRPr="00513A00" w:rsidRDefault="00513A00" w:rsidP="00513A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Időtartam</w:t>
            </w:r>
          </w:p>
        </w:tc>
        <w:tc>
          <w:tcPr>
            <w:tcW w:w="0" w:type="auto"/>
            <w:hideMark/>
          </w:tcPr>
          <w:p w14:paraId="38449BF9" w14:textId="77777777" w:rsidR="00513A00" w:rsidRPr="00513A00" w:rsidRDefault="00513A00" w:rsidP="00513A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Típus</w:t>
            </w:r>
          </w:p>
        </w:tc>
        <w:tc>
          <w:tcPr>
            <w:tcW w:w="0" w:type="auto"/>
            <w:hideMark/>
          </w:tcPr>
          <w:p w14:paraId="3B206C09" w14:textId="77777777" w:rsidR="00513A00" w:rsidRPr="00513A00" w:rsidRDefault="00513A00" w:rsidP="00513A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Kategória</w:t>
            </w:r>
          </w:p>
        </w:tc>
        <w:tc>
          <w:tcPr>
            <w:tcW w:w="0" w:type="auto"/>
            <w:hideMark/>
          </w:tcPr>
          <w:p w14:paraId="65DD612B" w14:textId="77777777" w:rsidR="00513A00" w:rsidRPr="00513A00" w:rsidRDefault="00513A00" w:rsidP="00513A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Jogalap</w:t>
            </w:r>
          </w:p>
        </w:tc>
      </w:tr>
      <w:tr w:rsidR="00513A00" w:rsidRPr="00513A00" w14:paraId="29CC6514" w14:textId="77777777" w:rsidTr="009825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E738632" w14:textId="77777777" w:rsidR="00513A00" w:rsidRPr="00513A00" w:rsidRDefault="00513A00" w:rsidP="00513A00">
            <w:pPr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cookie_consent_status</w:t>
            </w:r>
          </w:p>
        </w:tc>
        <w:tc>
          <w:tcPr>
            <w:tcW w:w="1553" w:type="dxa"/>
            <w:hideMark/>
          </w:tcPr>
          <w:p w14:paraId="50F00182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Adatkezelő</w:t>
            </w:r>
          </w:p>
        </w:tc>
        <w:tc>
          <w:tcPr>
            <w:tcW w:w="1624" w:type="dxa"/>
            <w:hideMark/>
          </w:tcPr>
          <w:p w14:paraId="2276ADCC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Cookie-hozzájárulási státusz mentése</w:t>
            </w:r>
          </w:p>
        </w:tc>
        <w:tc>
          <w:tcPr>
            <w:tcW w:w="0" w:type="auto"/>
            <w:hideMark/>
          </w:tcPr>
          <w:p w14:paraId="3DF62F38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6–12 hónap</w:t>
            </w:r>
          </w:p>
        </w:tc>
        <w:tc>
          <w:tcPr>
            <w:tcW w:w="0" w:type="auto"/>
            <w:hideMark/>
          </w:tcPr>
          <w:p w14:paraId="287E5575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HTTP cookie</w:t>
            </w:r>
          </w:p>
        </w:tc>
        <w:tc>
          <w:tcPr>
            <w:tcW w:w="0" w:type="auto"/>
            <w:hideMark/>
          </w:tcPr>
          <w:p w14:paraId="11A12261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Szükséges</w:t>
            </w:r>
          </w:p>
        </w:tc>
        <w:tc>
          <w:tcPr>
            <w:tcW w:w="0" w:type="auto"/>
            <w:hideMark/>
          </w:tcPr>
          <w:p w14:paraId="6DB0918B" w14:textId="20239EB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 xml:space="preserve">GDPR 6. cikk (1) f) </w:t>
            </w:r>
          </w:p>
        </w:tc>
      </w:tr>
      <w:tr w:rsidR="00513A00" w:rsidRPr="00513A00" w14:paraId="68098E0A" w14:textId="77777777" w:rsidTr="009825D4">
        <w:trPr>
          <w:trHeight w:val="1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14E732E" w14:textId="77777777" w:rsidR="00513A00" w:rsidRPr="00513A00" w:rsidRDefault="00513A00" w:rsidP="00513A00">
            <w:pPr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lastRenderedPageBreak/>
              <w:t>cookie_consent_preferences</w:t>
            </w:r>
          </w:p>
        </w:tc>
        <w:tc>
          <w:tcPr>
            <w:tcW w:w="1553" w:type="dxa"/>
            <w:hideMark/>
          </w:tcPr>
          <w:p w14:paraId="59A5670E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Adatkezelő</w:t>
            </w:r>
          </w:p>
        </w:tc>
        <w:tc>
          <w:tcPr>
            <w:tcW w:w="1624" w:type="dxa"/>
            <w:hideMark/>
          </w:tcPr>
          <w:p w14:paraId="396F5888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Kategória-beállítások mentése</w:t>
            </w:r>
          </w:p>
        </w:tc>
        <w:tc>
          <w:tcPr>
            <w:tcW w:w="0" w:type="auto"/>
            <w:hideMark/>
          </w:tcPr>
          <w:p w14:paraId="7FA42814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6–12 hónap</w:t>
            </w:r>
          </w:p>
        </w:tc>
        <w:tc>
          <w:tcPr>
            <w:tcW w:w="0" w:type="auto"/>
            <w:hideMark/>
          </w:tcPr>
          <w:p w14:paraId="57A27CD4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HTTP cookie</w:t>
            </w:r>
          </w:p>
        </w:tc>
        <w:tc>
          <w:tcPr>
            <w:tcW w:w="0" w:type="auto"/>
            <w:hideMark/>
          </w:tcPr>
          <w:p w14:paraId="0F9BAAB5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Szükséges</w:t>
            </w:r>
          </w:p>
        </w:tc>
        <w:tc>
          <w:tcPr>
            <w:tcW w:w="0" w:type="auto"/>
            <w:hideMark/>
          </w:tcPr>
          <w:p w14:paraId="61F0A57D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GDPR 6. cikk (1) f)</w:t>
            </w:r>
          </w:p>
        </w:tc>
      </w:tr>
      <w:tr w:rsidR="00513A00" w:rsidRPr="00513A00" w14:paraId="13D8616F" w14:textId="77777777" w:rsidTr="009825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19B0979" w14:textId="77777777" w:rsidR="00513A00" w:rsidRPr="00513A00" w:rsidRDefault="00513A00" w:rsidP="00513A00">
            <w:pPr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csrf_token</w:t>
            </w:r>
          </w:p>
        </w:tc>
        <w:tc>
          <w:tcPr>
            <w:tcW w:w="1553" w:type="dxa"/>
            <w:hideMark/>
          </w:tcPr>
          <w:p w14:paraId="43C739C1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Adatkezelő</w:t>
            </w:r>
          </w:p>
        </w:tc>
        <w:tc>
          <w:tcPr>
            <w:tcW w:w="1624" w:type="dxa"/>
            <w:hideMark/>
          </w:tcPr>
          <w:p w14:paraId="4CFF6FF0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Biztonság (CSRF támadások elleni védelem)</w:t>
            </w:r>
          </w:p>
        </w:tc>
        <w:tc>
          <w:tcPr>
            <w:tcW w:w="0" w:type="auto"/>
            <w:hideMark/>
          </w:tcPr>
          <w:p w14:paraId="7E762752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Munkamenet</w:t>
            </w:r>
          </w:p>
        </w:tc>
        <w:tc>
          <w:tcPr>
            <w:tcW w:w="0" w:type="auto"/>
            <w:hideMark/>
          </w:tcPr>
          <w:p w14:paraId="15CF6C87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HTTP cookie</w:t>
            </w:r>
          </w:p>
        </w:tc>
        <w:tc>
          <w:tcPr>
            <w:tcW w:w="0" w:type="auto"/>
            <w:hideMark/>
          </w:tcPr>
          <w:p w14:paraId="518334B5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Szükséges</w:t>
            </w:r>
          </w:p>
        </w:tc>
        <w:tc>
          <w:tcPr>
            <w:tcW w:w="0" w:type="auto"/>
            <w:hideMark/>
          </w:tcPr>
          <w:p w14:paraId="3189F067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GDPR 6. cikk (1) f)</w:t>
            </w:r>
          </w:p>
        </w:tc>
      </w:tr>
      <w:tr w:rsidR="00513A00" w:rsidRPr="00513A00" w14:paraId="2EF5B461" w14:textId="77777777" w:rsidTr="009825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F1E93C5" w14:textId="77777777" w:rsidR="00513A00" w:rsidRPr="00513A00" w:rsidRDefault="00513A00" w:rsidP="00513A00">
            <w:pPr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session_id</w:t>
            </w:r>
          </w:p>
        </w:tc>
        <w:tc>
          <w:tcPr>
            <w:tcW w:w="1553" w:type="dxa"/>
            <w:hideMark/>
          </w:tcPr>
          <w:p w14:paraId="0317F278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Adatkezelő</w:t>
            </w:r>
          </w:p>
        </w:tc>
        <w:tc>
          <w:tcPr>
            <w:tcW w:w="1624" w:type="dxa"/>
            <w:hideMark/>
          </w:tcPr>
          <w:p w14:paraId="48BD897C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Munkamenet-kezelés, technikai működés</w:t>
            </w:r>
          </w:p>
        </w:tc>
        <w:tc>
          <w:tcPr>
            <w:tcW w:w="0" w:type="auto"/>
            <w:hideMark/>
          </w:tcPr>
          <w:p w14:paraId="2A50341D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Munkamenet</w:t>
            </w:r>
          </w:p>
        </w:tc>
        <w:tc>
          <w:tcPr>
            <w:tcW w:w="0" w:type="auto"/>
            <w:hideMark/>
          </w:tcPr>
          <w:p w14:paraId="61EC13C0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HTTP cookie</w:t>
            </w:r>
          </w:p>
        </w:tc>
        <w:tc>
          <w:tcPr>
            <w:tcW w:w="0" w:type="auto"/>
            <w:hideMark/>
          </w:tcPr>
          <w:p w14:paraId="38BE9713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Szükséges</w:t>
            </w:r>
          </w:p>
        </w:tc>
        <w:tc>
          <w:tcPr>
            <w:tcW w:w="0" w:type="auto"/>
            <w:hideMark/>
          </w:tcPr>
          <w:p w14:paraId="02B68414" w14:textId="77777777" w:rsidR="00513A00" w:rsidRPr="00513A00" w:rsidRDefault="00513A00" w:rsidP="00513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13A00">
              <w:rPr>
                <w:rFonts w:ascii="Arial" w:hAnsi="Arial" w:cs="Arial"/>
              </w:rPr>
              <w:t>GDPR 6. cikk (1) f)</w:t>
            </w:r>
          </w:p>
        </w:tc>
      </w:tr>
    </w:tbl>
    <w:p w14:paraId="61615178" w14:textId="77777777" w:rsidR="00513A00" w:rsidRPr="004C2703" w:rsidRDefault="00513A00" w:rsidP="004C2703">
      <w:pPr>
        <w:rPr>
          <w:rFonts w:ascii="Arial" w:hAnsi="Arial" w:cs="Arial"/>
        </w:rPr>
      </w:pPr>
    </w:p>
    <w:p w14:paraId="0F44B6DC" w14:textId="77777777" w:rsidR="00F75176" w:rsidRPr="00501A04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  <w:b/>
          <w:bCs/>
        </w:rPr>
        <w:t>Cél:</w:t>
      </w:r>
      <w:r w:rsidRPr="004C2703">
        <w:rPr>
          <w:rFonts w:ascii="Arial" w:hAnsi="Arial" w:cs="Arial"/>
        </w:rPr>
        <w:t xml:space="preserve"> a weboldal technikai működésének biztosítása (pl. biztonság, hibafelderítés, IT-üzemfolytonosság).</w:t>
      </w:r>
      <w:r w:rsidRPr="004C2703">
        <w:rPr>
          <w:rFonts w:ascii="Arial" w:hAnsi="Arial" w:cs="Arial"/>
        </w:rPr>
        <w:br/>
      </w:r>
    </w:p>
    <w:p w14:paraId="2D97809F" w14:textId="0FFBC11C" w:rsidR="00F75176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  <w:b/>
          <w:bCs/>
        </w:rPr>
        <w:t>Jogalap:</w:t>
      </w:r>
      <w:r w:rsidRPr="004C2703">
        <w:rPr>
          <w:rFonts w:ascii="Arial" w:hAnsi="Arial" w:cs="Arial"/>
        </w:rPr>
        <w:t xml:space="preserve"> GDPR 6. cikk (1) bekezdés f) pont – jogos érdek.</w:t>
      </w:r>
    </w:p>
    <w:p w14:paraId="5B8B2AAF" w14:textId="77777777" w:rsidR="005A1085" w:rsidRPr="00501A04" w:rsidRDefault="005A1085" w:rsidP="004C2703">
      <w:pPr>
        <w:rPr>
          <w:rFonts w:ascii="Arial" w:hAnsi="Arial" w:cs="Arial"/>
        </w:rPr>
      </w:pPr>
    </w:p>
    <w:p w14:paraId="4322E97C" w14:textId="71FA623C" w:rsidR="004C2703" w:rsidRPr="004C2703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  <w:b/>
          <w:bCs/>
        </w:rPr>
        <w:t>Az Adatkezelő jogos érdeke:</w:t>
      </w:r>
      <w:r w:rsidRPr="004C2703">
        <w:rPr>
          <w:rFonts w:ascii="Arial" w:hAnsi="Arial" w:cs="Arial"/>
        </w:rPr>
        <w:t xml:space="preserve"> a weboldal biztonságos működésének biztosítása, hibák felderítése és kezelése, informatikai rendszerek védelme és folyamatos rendelkezésre állás.</w:t>
      </w:r>
    </w:p>
    <w:p w14:paraId="2D6420DA" w14:textId="77777777" w:rsidR="004C2703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</w:rPr>
        <w:t>Fontos: ezek a cookie-k a weboldal működéséhez elengedhetetlenek, ezért nem kapcsolhatók ki a cookie-kezelő felületen.</w:t>
      </w:r>
    </w:p>
    <w:p w14:paraId="631DF314" w14:textId="77777777" w:rsidR="00E02816" w:rsidRDefault="00E02816" w:rsidP="004C2703">
      <w:pPr>
        <w:rPr>
          <w:rFonts w:ascii="Arial" w:hAnsi="Arial" w:cs="Arial"/>
        </w:rPr>
      </w:pPr>
    </w:p>
    <w:p w14:paraId="2D8593EA" w14:textId="0D3B6713" w:rsidR="00E02816" w:rsidRPr="00501A04" w:rsidRDefault="00E02816" w:rsidP="00E02816">
      <w:pPr>
        <w:rPr>
          <w:rFonts w:ascii="Arial" w:hAnsi="Arial" w:cs="Arial"/>
        </w:rPr>
      </w:pPr>
      <w:r w:rsidRPr="00501A04">
        <w:rPr>
          <w:rFonts w:ascii="Arial" w:hAnsi="Arial" w:cs="Arial"/>
        </w:rPr>
        <w:t xml:space="preserve">Ezek a cookie-k a weboldal használatához nélkülözhetetlenek és lehetővé teszik a weboldal alapvető funkciónak használatát. Ezek hiányába az oldal számos funkciója nem lesz elérhető az Ön számára. </w:t>
      </w:r>
      <w:r w:rsidR="002A6A3C" w:rsidRPr="002A6A3C">
        <w:rPr>
          <w:rFonts w:ascii="Arial" w:hAnsi="Arial" w:cs="Arial"/>
        </w:rPr>
        <w:t xml:space="preserve">Ezen cookie-k egy része munkamenet-cookie, míg más részük (pl. hozzájárulási beállítások) hosszabb ideig </w:t>
      </w:r>
      <w:r w:rsidR="002A6A3C">
        <w:rPr>
          <w:rFonts w:ascii="Arial" w:hAnsi="Arial" w:cs="Arial"/>
        </w:rPr>
        <w:t>kerülhet tárolásra.</w:t>
      </w:r>
    </w:p>
    <w:p w14:paraId="0926B8A0" w14:textId="77777777" w:rsidR="00E02816" w:rsidRPr="004C2703" w:rsidRDefault="00E02816" w:rsidP="004C2703">
      <w:pPr>
        <w:rPr>
          <w:rFonts w:ascii="Arial" w:hAnsi="Arial" w:cs="Arial"/>
        </w:rPr>
      </w:pPr>
    </w:p>
    <w:p w14:paraId="27095031" w14:textId="08C1F757" w:rsidR="004C2703" w:rsidRDefault="00BB2AFA" w:rsidP="004C2703">
      <w:pPr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4C2703" w:rsidRPr="004C2703">
        <w:rPr>
          <w:rFonts w:ascii="Arial" w:hAnsi="Arial" w:cs="Arial"/>
        </w:rPr>
        <w:t>.2. Statisztikai / analitikai cookie-k</w:t>
      </w:r>
    </w:p>
    <w:p w14:paraId="17CDDA2B" w14:textId="77777777" w:rsidR="00FD7DFC" w:rsidRDefault="00FD7DFC" w:rsidP="004C2703">
      <w:pPr>
        <w:rPr>
          <w:rFonts w:ascii="Arial" w:hAnsi="Arial" w:cs="Arial"/>
        </w:rPr>
      </w:pPr>
    </w:p>
    <w:tbl>
      <w:tblPr>
        <w:tblStyle w:val="Tblzatrcsos1vilgos"/>
        <w:tblW w:w="0" w:type="auto"/>
        <w:tblLook w:val="04A0" w:firstRow="1" w:lastRow="0" w:firstColumn="1" w:lastColumn="0" w:noHBand="0" w:noVBand="1"/>
      </w:tblPr>
      <w:tblGrid>
        <w:gridCol w:w="1950"/>
        <w:gridCol w:w="1250"/>
        <w:gridCol w:w="1896"/>
        <w:gridCol w:w="1099"/>
        <w:gridCol w:w="776"/>
        <w:gridCol w:w="1142"/>
        <w:gridCol w:w="949"/>
      </w:tblGrid>
      <w:tr w:rsidR="00FD7DFC" w:rsidRPr="00FD7DFC" w14:paraId="57D765A9" w14:textId="77777777" w:rsidTr="00FD7D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0" w:type="dxa"/>
            <w:hideMark/>
          </w:tcPr>
          <w:p w14:paraId="06D2DE0B" w14:textId="77777777" w:rsidR="00FD7DFC" w:rsidRPr="00FD7DFC" w:rsidRDefault="00FD7DFC" w:rsidP="00FD7DFC">
            <w:pPr>
              <w:jc w:val="center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Cookie neve</w:t>
            </w:r>
          </w:p>
        </w:tc>
        <w:tc>
          <w:tcPr>
            <w:tcW w:w="1250" w:type="dxa"/>
            <w:hideMark/>
          </w:tcPr>
          <w:p w14:paraId="629CF80D" w14:textId="77777777" w:rsidR="00FD7DFC" w:rsidRPr="00FD7DFC" w:rsidRDefault="00FD7DFC" w:rsidP="00FD7D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Szolgáltató</w:t>
            </w:r>
          </w:p>
        </w:tc>
        <w:tc>
          <w:tcPr>
            <w:tcW w:w="1615" w:type="dxa"/>
            <w:hideMark/>
          </w:tcPr>
          <w:p w14:paraId="3AE5036F" w14:textId="77777777" w:rsidR="00FD7DFC" w:rsidRPr="00FD7DFC" w:rsidRDefault="00FD7DFC" w:rsidP="00FD7D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Cél</w:t>
            </w:r>
          </w:p>
        </w:tc>
        <w:tc>
          <w:tcPr>
            <w:tcW w:w="1380" w:type="dxa"/>
            <w:hideMark/>
          </w:tcPr>
          <w:p w14:paraId="7EC184B3" w14:textId="77777777" w:rsidR="00FD7DFC" w:rsidRPr="00FD7DFC" w:rsidRDefault="00FD7DFC" w:rsidP="00FD7D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Időtartam</w:t>
            </w:r>
          </w:p>
        </w:tc>
        <w:tc>
          <w:tcPr>
            <w:tcW w:w="0" w:type="auto"/>
            <w:hideMark/>
          </w:tcPr>
          <w:p w14:paraId="610CBCE3" w14:textId="77777777" w:rsidR="00FD7DFC" w:rsidRPr="00FD7DFC" w:rsidRDefault="00FD7DFC" w:rsidP="00FD7D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Típus</w:t>
            </w:r>
          </w:p>
        </w:tc>
        <w:tc>
          <w:tcPr>
            <w:tcW w:w="0" w:type="auto"/>
            <w:hideMark/>
          </w:tcPr>
          <w:p w14:paraId="40B74607" w14:textId="77777777" w:rsidR="00FD7DFC" w:rsidRPr="00FD7DFC" w:rsidRDefault="00FD7DFC" w:rsidP="00FD7D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Kategória</w:t>
            </w:r>
          </w:p>
        </w:tc>
        <w:tc>
          <w:tcPr>
            <w:tcW w:w="0" w:type="auto"/>
            <w:hideMark/>
          </w:tcPr>
          <w:p w14:paraId="52065428" w14:textId="77777777" w:rsidR="00FD7DFC" w:rsidRPr="00FD7DFC" w:rsidRDefault="00FD7DFC" w:rsidP="00FD7D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Jogalap</w:t>
            </w:r>
          </w:p>
        </w:tc>
      </w:tr>
      <w:tr w:rsidR="00FD7DFC" w:rsidRPr="00FD7DFC" w14:paraId="1FC5BDA8" w14:textId="77777777" w:rsidTr="00FD7D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0" w:type="dxa"/>
            <w:hideMark/>
          </w:tcPr>
          <w:p w14:paraId="7D63EA25" w14:textId="77777777" w:rsidR="00FD7DFC" w:rsidRPr="00FD7DFC" w:rsidRDefault="00FD7DFC" w:rsidP="00FD7DFC">
            <w:pPr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_ga</w:t>
            </w:r>
          </w:p>
        </w:tc>
        <w:tc>
          <w:tcPr>
            <w:tcW w:w="1250" w:type="dxa"/>
            <w:hideMark/>
          </w:tcPr>
          <w:p w14:paraId="7D1A80E7" w14:textId="667330EA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Alphabet (Google)</w:t>
            </w:r>
          </w:p>
        </w:tc>
        <w:tc>
          <w:tcPr>
            <w:tcW w:w="1615" w:type="dxa"/>
            <w:hideMark/>
          </w:tcPr>
          <w:p w14:paraId="7CD01AAC" w14:textId="77777777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Felhasználók megkülönböztetése (GA)</w:t>
            </w:r>
          </w:p>
        </w:tc>
        <w:tc>
          <w:tcPr>
            <w:tcW w:w="1380" w:type="dxa"/>
            <w:hideMark/>
          </w:tcPr>
          <w:p w14:paraId="569C22F5" w14:textId="77777777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2 év</w:t>
            </w:r>
          </w:p>
        </w:tc>
        <w:tc>
          <w:tcPr>
            <w:tcW w:w="0" w:type="auto"/>
            <w:hideMark/>
          </w:tcPr>
          <w:p w14:paraId="3EF5EF30" w14:textId="77777777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HTTP cookie</w:t>
            </w:r>
          </w:p>
        </w:tc>
        <w:tc>
          <w:tcPr>
            <w:tcW w:w="0" w:type="auto"/>
            <w:hideMark/>
          </w:tcPr>
          <w:p w14:paraId="7BE5EAA3" w14:textId="77777777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Statisztikai</w:t>
            </w:r>
          </w:p>
        </w:tc>
        <w:tc>
          <w:tcPr>
            <w:tcW w:w="0" w:type="auto"/>
            <w:hideMark/>
          </w:tcPr>
          <w:p w14:paraId="3E676620" w14:textId="2E6B195A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GDPR 6. cikk (1) a)</w:t>
            </w:r>
          </w:p>
        </w:tc>
      </w:tr>
      <w:tr w:rsidR="00FD7DFC" w:rsidRPr="00FD7DFC" w14:paraId="3CFAC79C" w14:textId="77777777" w:rsidTr="00FD7D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0" w:type="dxa"/>
            <w:hideMark/>
          </w:tcPr>
          <w:p w14:paraId="00099C51" w14:textId="77777777" w:rsidR="00FD7DFC" w:rsidRPr="00FD7DFC" w:rsidRDefault="00FD7DFC" w:rsidP="00FD7DFC">
            <w:pPr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_ga_XXXXXXXXXX</w:t>
            </w:r>
          </w:p>
        </w:tc>
        <w:tc>
          <w:tcPr>
            <w:tcW w:w="1250" w:type="dxa"/>
            <w:hideMark/>
          </w:tcPr>
          <w:p w14:paraId="0BBE9171" w14:textId="4871B28C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456F6">
              <w:rPr>
                <w:rFonts w:ascii="Arial" w:hAnsi="Arial" w:cs="Arial"/>
              </w:rPr>
              <w:t>Alphabet (Google)</w:t>
            </w:r>
          </w:p>
        </w:tc>
        <w:tc>
          <w:tcPr>
            <w:tcW w:w="1615" w:type="dxa"/>
            <w:hideMark/>
          </w:tcPr>
          <w:p w14:paraId="28DE5081" w14:textId="77777777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Munkamenet állapot megőrzése (GA4)</w:t>
            </w:r>
          </w:p>
        </w:tc>
        <w:tc>
          <w:tcPr>
            <w:tcW w:w="1380" w:type="dxa"/>
            <w:hideMark/>
          </w:tcPr>
          <w:p w14:paraId="73C32BB0" w14:textId="77777777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2 év</w:t>
            </w:r>
          </w:p>
        </w:tc>
        <w:tc>
          <w:tcPr>
            <w:tcW w:w="0" w:type="auto"/>
            <w:hideMark/>
          </w:tcPr>
          <w:p w14:paraId="216FE9DD" w14:textId="77777777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HTTP cookie</w:t>
            </w:r>
          </w:p>
        </w:tc>
        <w:tc>
          <w:tcPr>
            <w:tcW w:w="0" w:type="auto"/>
            <w:hideMark/>
          </w:tcPr>
          <w:p w14:paraId="5D6B7E8D" w14:textId="77777777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Statisztikai</w:t>
            </w:r>
          </w:p>
        </w:tc>
        <w:tc>
          <w:tcPr>
            <w:tcW w:w="0" w:type="auto"/>
            <w:hideMark/>
          </w:tcPr>
          <w:p w14:paraId="7FE2DB0F" w14:textId="77777777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GDPR 6. cikk (1) a)</w:t>
            </w:r>
          </w:p>
        </w:tc>
      </w:tr>
      <w:tr w:rsidR="00FD7DFC" w:rsidRPr="00FD7DFC" w14:paraId="5025EF74" w14:textId="77777777" w:rsidTr="00FD7D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0" w:type="dxa"/>
            <w:hideMark/>
          </w:tcPr>
          <w:p w14:paraId="7BC87A91" w14:textId="77777777" w:rsidR="00FD7DFC" w:rsidRPr="00FD7DFC" w:rsidRDefault="00FD7DFC" w:rsidP="00FD7DFC">
            <w:pPr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_gid</w:t>
            </w:r>
          </w:p>
        </w:tc>
        <w:tc>
          <w:tcPr>
            <w:tcW w:w="1250" w:type="dxa"/>
            <w:hideMark/>
          </w:tcPr>
          <w:p w14:paraId="55131724" w14:textId="1C5EC1C7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456F6">
              <w:rPr>
                <w:rFonts w:ascii="Arial" w:hAnsi="Arial" w:cs="Arial"/>
              </w:rPr>
              <w:t>Alphabet (Google)</w:t>
            </w:r>
          </w:p>
        </w:tc>
        <w:tc>
          <w:tcPr>
            <w:tcW w:w="1615" w:type="dxa"/>
            <w:hideMark/>
          </w:tcPr>
          <w:p w14:paraId="586BB3B1" w14:textId="77777777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Felhasználók megkülönböztetése</w:t>
            </w:r>
          </w:p>
        </w:tc>
        <w:tc>
          <w:tcPr>
            <w:tcW w:w="1380" w:type="dxa"/>
            <w:hideMark/>
          </w:tcPr>
          <w:p w14:paraId="36D9718E" w14:textId="77777777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24 óra</w:t>
            </w:r>
          </w:p>
        </w:tc>
        <w:tc>
          <w:tcPr>
            <w:tcW w:w="0" w:type="auto"/>
            <w:hideMark/>
          </w:tcPr>
          <w:p w14:paraId="4EE62FC6" w14:textId="77777777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HTTP cookie</w:t>
            </w:r>
          </w:p>
        </w:tc>
        <w:tc>
          <w:tcPr>
            <w:tcW w:w="0" w:type="auto"/>
            <w:hideMark/>
          </w:tcPr>
          <w:p w14:paraId="6FC39AF0" w14:textId="77777777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Statisztikai</w:t>
            </w:r>
          </w:p>
        </w:tc>
        <w:tc>
          <w:tcPr>
            <w:tcW w:w="0" w:type="auto"/>
            <w:hideMark/>
          </w:tcPr>
          <w:p w14:paraId="3E1BEB7D" w14:textId="77777777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GDPR 6. cikk (1) a)</w:t>
            </w:r>
          </w:p>
        </w:tc>
      </w:tr>
      <w:tr w:rsidR="00FD7DFC" w:rsidRPr="00FD7DFC" w14:paraId="6F05ED9C" w14:textId="77777777" w:rsidTr="00FD7D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0" w:type="dxa"/>
            <w:hideMark/>
          </w:tcPr>
          <w:p w14:paraId="5A601533" w14:textId="77777777" w:rsidR="00FD7DFC" w:rsidRPr="00FD7DFC" w:rsidRDefault="00FD7DFC" w:rsidP="00FD7DFC">
            <w:pPr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_gat / _gat_gtag_UA_…</w:t>
            </w:r>
          </w:p>
        </w:tc>
        <w:tc>
          <w:tcPr>
            <w:tcW w:w="1250" w:type="dxa"/>
            <w:hideMark/>
          </w:tcPr>
          <w:p w14:paraId="331A1A1F" w14:textId="068D2B17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456F6">
              <w:rPr>
                <w:rFonts w:ascii="Arial" w:hAnsi="Arial" w:cs="Arial"/>
              </w:rPr>
              <w:t>Alphabet (Google)</w:t>
            </w:r>
          </w:p>
        </w:tc>
        <w:tc>
          <w:tcPr>
            <w:tcW w:w="1615" w:type="dxa"/>
            <w:hideMark/>
          </w:tcPr>
          <w:p w14:paraId="0B68F3E0" w14:textId="77777777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Kérések számának korlátozása</w:t>
            </w:r>
          </w:p>
        </w:tc>
        <w:tc>
          <w:tcPr>
            <w:tcW w:w="1380" w:type="dxa"/>
            <w:hideMark/>
          </w:tcPr>
          <w:p w14:paraId="54609F55" w14:textId="77777777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1 perc</w:t>
            </w:r>
          </w:p>
        </w:tc>
        <w:tc>
          <w:tcPr>
            <w:tcW w:w="0" w:type="auto"/>
            <w:hideMark/>
          </w:tcPr>
          <w:p w14:paraId="19CD5A3F" w14:textId="77777777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HTTP cookie</w:t>
            </w:r>
          </w:p>
        </w:tc>
        <w:tc>
          <w:tcPr>
            <w:tcW w:w="0" w:type="auto"/>
            <w:hideMark/>
          </w:tcPr>
          <w:p w14:paraId="760BD89B" w14:textId="77777777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Statisztikai</w:t>
            </w:r>
          </w:p>
        </w:tc>
        <w:tc>
          <w:tcPr>
            <w:tcW w:w="0" w:type="auto"/>
            <w:hideMark/>
          </w:tcPr>
          <w:p w14:paraId="3F81BB94" w14:textId="77777777" w:rsidR="00FD7DFC" w:rsidRPr="00FD7DFC" w:rsidRDefault="00FD7DFC" w:rsidP="00FD7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DFC">
              <w:rPr>
                <w:rFonts w:ascii="Arial" w:hAnsi="Arial" w:cs="Arial"/>
              </w:rPr>
              <w:t>GDPR 6. cikk (1) a)</w:t>
            </w:r>
          </w:p>
        </w:tc>
      </w:tr>
    </w:tbl>
    <w:p w14:paraId="1B095541" w14:textId="77777777" w:rsidR="00FD7DFC" w:rsidRPr="004C2703" w:rsidRDefault="00FD7DFC" w:rsidP="004C2703">
      <w:pPr>
        <w:rPr>
          <w:rFonts w:ascii="Arial" w:hAnsi="Arial" w:cs="Arial"/>
        </w:rPr>
      </w:pPr>
    </w:p>
    <w:p w14:paraId="04864988" w14:textId="77777777" w:rsidR="00F75176" w:rsidRPr="00501A04" w:rsidRDefault="00F75176" w:rsidP="004C2703">
      <w:pPr>
        <w:rPr>
          <w:rFonts w:ascii="Arial" w:hAnsi="Arial" w:cs="Arial"/>
        </w:rPr>
      </w:pPr>
    </w:p>
    <w:p w14:paraId="1A1FCD56" w14:textId="77777777" w:rsidR="00F75176" w:rsidRPr="00501A04" w:rsidRDefault="004C2703" w:rsidP="004C2703">
      <w:pPr>
        <w:rPr>
          <w:rFonts w:ascii="Arial" w:hAnsi="Arial" w:cs="Arial"/>
          <w:b/>
          <w:bCs/>
        </w:rPr>
      </w:pPr>
      <w:r w:rsidRPr="004C2703">
        <w:rPr>
          <w:rFonts w:ascii="Arial" w:hAnsi="Arial" w:cs="Arial"/>
          <w:b/>
          <w:bCs/>
        </w:rPr>
        <w:lastRenderedPageBreak/>
        <w:t>Cél:</w:t>
      </w:r>
      <w:r w:rsidRPr="004C2703">
        <w:rPr>
          <w:rFonts w:ascii="Arial" w:hAnsi="Arial" w:cs="Arial"/>
        </w:rPr>
        <w:t xml:space="preserve"> a weboldal látogatottságának mérése, felhasználói viselkedés elemzése, a szolgáltatás fejlesztése (pl. mely aloldalakat látogatják, mennyi időt töltenek az oldalon).</w:t>
      </w:r>
      <w:r w:rsidRPr="004C2703">
        <w:rPr>
          <w:rFonts w:ascii="Arial" w:hAnsi="Arial" w:cs="Arial"/>
        </w:rPr>
        <w:br/>
      </w:r>
    </w:p>
    <w:p w14:paraId="298D91F2" w14:textId="2092B764" w:rsidR="00F75176" w:rsidRPr="00501A04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  <w:b/>
          <w:bCs/>
        </w:rPr>
        <w:t>Szolgáltató:</w:t>
      </w:r>
      <w:r w:rsidR="005A084F" w:rsidRPr="00501A04">
        <w:rPr>
          <w:rFonts w:ascii="Arial" w:hAnsi="Arial" w:cs="Arial"/>
        </w:rPr>
        <w:t xml:space="preserve"> Alphabet</w:t>
      </w:r>
      <w:r w:rsidR="00F75176" w:rsidRPr="00501A04">
        <w:rPr>
          <w:rFonts w:ascii="Arial" w:hAnsi="Arial" w:cs="Arial"/>
        </w:rPr>
        <w:t xml:space="preserve"> </w:t>
      </w:r>
      <w:r w:rsidR="005A084F" w:rsidRPr="00501A04">
        <w:rPr>
          <w:rFonts w:ascii="Arial" w:hAnsi="Arial" w:cs="Arial"/>
        </w:rPr>
        <w:t>(</w:t>
      </w:r>
      <w:r w:rsidR="00F75176" w:rsidRPr="00501A04">
        <w:rPr>
          <w:rFonts w:ascii="Arial" w:hAnsi="Arial" w:cs="Arial"/>
        </w:rPr>
        <w:t>Google</w:t>
      </w:r>
      <w:r w:rsidR="005A084F" w:rsidRPr="00501A04">
        <w:rPr>
          <w:rFonts w:ascii="Arial" w:hAnsi="Arial" w:cs="Arial"/>
        </w:rPr>
        <w:t>)</w:t>
      </w:r>
      <w:r w:rsidR="00F75176" w:rsidRPr="00501A04">
        <w:rPr>
          <w:rFonts w:ascii="Arial" w:hAnsi="Arial" w:cs="Arial"/>
        </w:rPr>
        <w:t xml:space="preserve"> </w:t>
      </w:r>
    </w:p>
    <w:p w14:paraId="2F770E94" w14:textId="77777777" w:rsidR="00F75176" w:rsidRPr="00501A04" w:rsidRDefault="00F75176" w:rsidP="00F75176">
      <w:pPr>
        <w:pStyle w:val="Listaszerbekezds"/>
        <w:numPr>
          <w:ilvl w:val="0"/>
          <w:numId w:val="1"/>
        </w:numPr>
        <w:spacing w:line="278" w:lineRule="auto"/>
        <w:rPr>
          <w:rFonts w:ascii="Arial" w:hAnsi="Arial" w:cs="Arial"/>
        </w:rPr>
      </w:pPr>
      <w:r w:rsidRPr="00501A04">
        <w:rPr>
          <w:rFonts w:ascii="Arial" w:hAnsi="Arial" w:cs="Arial"/>
        </w:rPr>
        <w:t>Alphabet Inc., 1600 Amphitheatre Parkway, Mountain View, CA 94043, USA</w:t>
      </w:r>
    </w:p>
    <w:p w14:paraId="057722B4" w14:textId="77777777" w:rsidR="00F75176" w:rsidRPr="00501A04" w:rsidRDefault="00F75176" w:rsidP="00F75176">
      <w:pPr>
        <w:pStyle w:val="Listaszerbekezds"/>
        <w:numPr>
          <w:ilvl w:val="0"/>
          <w:numId w:val="1"/>
        </w:numPr>
        <w:spacing w:line="278" w:lineRule="auto"/>
        <w:rPr>
          <w:rFonts w:ascii="Arial" w:hAnsi="Arial" w:cs="Arial"/>
        </w:rPr>
      </w:pPr>
      <w:r w:rsidRPr="00501A04">
        <w:rPr>
          <w:rFonts w:ascii="Arial" w:hAnsi="Arial" w:cs="Arial"/>
        </w:rPr>
        <w:t>EU és EGT felhasználók számára: Google Ireland Ltd., Google Building Gordon House, Barrow St, Dublin, D04 E5W5, Írország</w:t>
      </w:r>
    </w:p>
    <w:p w14:paraId="70AE77B0" w14:textId="24E4C3CF" w:rsidR="00F75176" w:rsidRPr="00501A04" w:rsidRDefault="00F75176" w:rsidP="00F75176">
      <w:pPr>
        <w:rPr>
          <w:rFonts w:ascii="Arial" w:hAnsi="Arial" w:cs="Arial"/>
        </w:rPr>
      </w:pPr>
    </w:p>
    <w:p w14:paraId="2B562A44" w14:textId="21F0AF9B" w:rsidR="004C2703" w:rsidRPr="004C2703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  <w:b/>
          <w:bCs/>
        </w:rPr>
        <w:t>Jogalap:</w:t>
      </w:r>
      <w:r w:rsidRPr="004C2703">
        <w:rPr>
          <w:rFonts w:ascii="Arial" w:hAnsi="Arial" w:cs="Arial"/>
        </w:rPr>
        <w:t xml:space="preserve"> GDPR 6. cikk (1) bekezdés a) pont – az érintett önkéntes hozzájárulása.</w:t>
      </w:r>
    </w:p>
    <w:p w14:paraId="23A02A9A" w14:textId="77777777" w:rsidR="004C2703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</w:rPr>
        <w:t>Hozzájárulás visszavonása: a cookie-bannerben bármikor módosítható beállításokkal.</w:t>
      </w:r>
    </w:p>
    <w:p w14:paraId="7D788B4B" w14:textId="77777777" w:rsidR="00446BB9" w:rsidRDefault="00446BB9" w:rsidP="004C2703">
      <w:pPr>
        <w:rPr>
          <w:rFonts w:ascii="Arial" w:hAnsi="Arial" w:cs="Arial"/>
        </w:rPr>
      </w:pPr>
    </w:p>
    <w:p w14:paraId="41195227" w14:textId="6A026944" w:rsidR="00446BB9" w:rsidRPr="004C2703" w:rsidRDefault="00446BB9" w:rsidP="004C2703">
      <w:pPr>
        <w:rPr>
          <w:rFonts w:ascii="Arial" w:hAnsi="Arial" w:cs="Arial"/>
        </w:rPr>
      </w:pPr>
      <w:r w:rsidRPr="00501A04">
        <w:rPr>
          <w:rFonts w:ascii="Arial" w:hAnsi="Arial" w:cs="Arial"/>
        </w:rPr>
        <w:t xml:space="preserve">Ezek a cookie-k információkat gyűjtenek a felhasználó weboldal használatáról, például, hogy mely oldalakat látogatja leggyakrabban, vagy milyen hibaüzenetet kap a weboldalról. </w:t>
      </w:r>
      <w:r w:rsidR="00A9236F" w:rsidRPr="00A9236F">
        <w:rPr>
          <w:rFonts w:ascii="Arial" w:hAnsi="Arial" w:cs="Arial"/>
        </w:rPr>
        <w:t>Az adatok jellemzően összesített/statisztikai elemzésre szolgálnak, és az Adatkezelő célja nem a látogatók közvetlen azonosítása</w:t>
      </w:r>
      <w:r w:rsidR="00701842">
        <w:rPr>
          <w:rFonts w:ascii="Arial" w:hAnsi="Arial" w:cs="Arial"/>
        </w:rPr>
        <w:t>, amire lehetősége sincs</w:t>
      </w:r>
      <w:r w:rsidR="00A9236F" w:rsidRPr="00A9236F">
        <w:rPr>
          <w:rFonts w:ascii="Arial" w:hAnsi="Arial" w:cs="Arial"/>
        </w:rPr>
        <w:t>.</w:t>
      </w:r>
      <w:r w:rsidR="00701842">
        <w:rPr>
          <w:rFonts w:ascii="Arial" w:hAnsi="Arial" w:cs="Arial"/>
        </w:rPr>
        <w:t xml:space="preserve"> </w:t>
      </w:r>
      <w:r w:rsidRPr="00501A04">
        <w:rPr>
          <w:rFonts w:ascii="Arial" w:hAnsi="Arial" w:cs="Arial"/>
        </w:rPr>
        <w:t xml:space="preserve">Az ezekből nyert adatok a weboldal teljesítményének javítására kerülnek felhasználásra. </w:t>
      </w:r>
      <w:r w:rsidR="00EA60CF" w:rsidRPr="00EA60CF">
        <w:rPr>
          <w:rFonts w:ascii="Arial" w:hAnsi="Arial" w:cs="Arial"/>
        </w:rPr>
        <w:t xml:space="preserve">Ezen cookie-k egy része munkamenet-cookie, míg más részük (pl. hozzájárulási beállítások) hosszabb ideig </w:t>
      </w:r>
      <w:r w:rsidR="00EA60CF">
        <w:rPr>
          <w:rFonts w:ascii="Arial" w:hAnsi="Arial" w:cs="Arial"/>
        </w:rPr>
        <w:t>kerülhet tárolásra.</w:t>
      </w:r>
    </w:p>
    <w:p w14:paraId="528F1CC0" w14:textId="2D766C7A" w:rsidR="004C2703" w:rsidRPr="004C2703" w:rsidRDefault="004C2703" w:rsidP="004C2703">
      <w:pPr>
        <w:rPr>
          <w:rFonts w:ascii="Arial" w:hAnsi="Arial" w:cs="Arial"/>
        </w:rPr>
      </w:pPr>
    </w:p>
    <w:p w14:paraId="574EE48A" w14:textId="40E71BDC" w:rsidR="004C2703" w:rsidRDefault="00741C9E" w:rsidP="004C2703">
      <w:pPr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4C2703" w:rsidRPr="004C2703">
        <w:rPr>
          <w:rFonts w:ascii="Arial" w:hAnsi="Arial" w:cs="Arial"/>
        </w:rPr>
        <w:t xml:space="preserve">.3. </w:t>
      </w:r>
      <w:commentRangeStart w:id="0"/>
      <w:r w:rsidR="004C2703" w:rsidRPr="004C2703">
        <w:rPr>
          <w:rFonts w:ascii="Arial" w:hAnsi="Arial" w:cs="Arial"/>
        </w:rPr>
        <w:t xml:space="preserve">Marketing cookie-k </w:t>
      </w:r>
      <w:commentRangeEnd w:id="0"/>
      <w:r w:rsidR="00583AAF" w:rsidRPr="004C2703">
        <w:rPr>
          <w:rStyle w:val="Jegyzethivatkozs"/>
          <w:rFonts w:ascii="Arial" w:hAnsi="Arial" w:cs="Arial"/>
          <w:sz w:val="22"/>
          <w:szCs w:val="22"/>
        </w:rPr>
        <w:commentReference w:id="0"/>
      </w:r>
      <w:r w:rsidR="004C2703" w:rsidRPr="004C2703">
        <w:rPr>
          <w:rFonts w:ascii="Arial" w:hAnsi="Arial" w:cs="Arial"/>
        </w:rPr>
        <w:t>(Google, Meta/Instagram stb.)</w:t>
      </w:r>
    </w:p>
    <w:p w14:paraId="4D625B74" w14:textId="77777777" w:rsidR="00F21F7E" w:rsidRDefault="00F21F7E" w:rsidP="004C2703">
      <w:pPr>
        <w:rPr>
          <w:rFonts w:ascii="Arial" w:hAnsi="Arial" w:cs="Arial"/>
        </w:rPr>
      </w:pPr>
    </w:p>
    <w:p w14:paraId="3569BB97" w14:textId="455985A1" w:rsidR="00F21F7E" w:rsidRDefault="00F21F7E" w:rsidP="004C2703">
      <w:pPr>
        <w:rPr>
          <w:rFonts w:ascii="Arial" w:hAnsi="Arial" w:cs="Arial"/>
        </w:rPr>
      </w:pPr>
      <w:r>
        <w:rPr>
          <w:rFonts w:ascii="Arial" w:hAnsi="Arial" w:cs="Arial"/>
        </w:rPr>
        <w:t>Google Ads, Remarketing</w:t>
      </w:r>
    </w:p>
    <w:p w14:paraId="1340E0FA" w14:textId="77777777" w:rsidR="00EB2919" w:rsidRDefault="00EB2919" w:rsidP="004C2703">
      <w:pPr>
        <w:rPr>
          <w:rFonts w:ascii="Arial" w:hAnsi="Arial" w:cs="Arial"/>
        </w:rPr>
      </w:pPr>
    </w:p>
    <w:tbl>
      <w:tblPr>
        <w:tblStyle w:val="Tblzatrcsos1vilgos"/>
        <w:tblW w:w="0" w:type="auto"/>
        <w:tblLayout w:type="fixed"/>
        <w:tblLook w:val="04A0" w:firstRow="1" w:lastRow="0" w:firstColumn="1" w:lastColumn="0" w:noHBand="0" w:noVBand="1"/>
      </w:tblPr>
      <w:tblGrid>
        <w:gridCol w:w="1250"/>
        <w:gridCol w:w="1344"/>
        <w:gridCol w:w="2079"/>
        <w:gridCol w:w="851"/>
        <w:gridCol w:w="1417"/>
        <w:gridCol w:w="992"/>
        <w:gridCol w:w="1129"/>
      </w:tblGrid>
      <w:tr w:rsidR="00025F54" w:rsidRPr="00EB2919" w14:paraId="168EB115" w14:textId="77777777" w:rsidTr="00025F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hideMark/>
          </w:tcPr>
          <w:p w14:paraId="1FEFFD36" w14:textId="77777777" w:rsidR="00EB2919" w:rsidRPr="00EB2919" w:rsidRDefault="00EB2919" w:rsidP="00EB2919">
            <w:pPr>
              <w:jc w:val="center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Cookie neve</w:t>
            </w:r>
          </w:p>
        </w:tc>
        <w:tc>
          <w:tcPr>
            <w:tcW w:w="1344" w:type="dxa"/>
            <w:hideMark/>
          </w:tcPr>
          <w:p w14:paraId="54D1D283" w14:textId="77777777" w:rsidR="00EB2919" w:rsidRPr="00EB2919" w:rsidRDefault="00EB2919" w:rsidP="00EB291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Szolgáltató</w:t>
            </w:r>
          </w:p>
        </w:tc>
        <w:tc>
          <w:tcPr>
            <w:tcW w:w="2079" w:type="dxa"/>
            <w:hideMark/>
          </w:tcPr>
          <w:p w14:paraId="1085D9E3" w14:textId="77777777" w:rsidR="00EB2919" w:rsidRPr="00EB2919" w:rsidRDefault="00EB2919" w:rsidP="00EB291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Cél</w:t>
            </w:r>
          </w:p>
        </w:tc>
        <w:tc>
          <w:tcPr>
            <w:tcW w:w="851" w:type="dxa"/>
            <w:hideMark/>
          </w:tcPr>
          <w:p w14:paraId="7A049B53" w14:textId="77777777" w:rsidR="00EB2919" w:rsidRPr="00EB2919" w:rsidRDefault="00EB2919" w:rsidP="00EB291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Időtartam</w:t>
            </w:r>
          </w:p>
        </w:tc>
        <w:tc>
          <w:tcPr>
            <w:tcW w:w="1417" w:type="dxa"/>
            <w:hideMark/>
          </w:tcPr>
          <w:p w14:paraId="1DC7B265" w14:textId="77777777" w:rsidR="00EB2919" w:rsidRPr="00EB2919" w:rsidRDefault="00EB2919" w:rsidP="00EB291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Típus</w:t>
            </w:r>
          </w:p>
        </w:tc>
        <w:tc>
          <w:tcPr>
            <w:tcW w:w="992" w:type="dxa"/>
            <w:hideMark/>
          </w:tcPr>
          <w:p w14:paraId="11138E42" w14:textId="77777777" w:rsidR="00EB2919" w:rsidRPr="00EB2919" w:rsidRDefault="00EB2919" w:rsidP="00EB291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Kategória</w:t>
            </w:r>
          </w:p>
        </w:tc>
        <w:tc>
          <w:tcPr>
            <w:tcW w:w="1129" w:type="dxa"/>
            <w:hideMark/>
          </w:tcPr>
          <w:p w14:paraId="36452AFB" w14:textId="77777777" w:rsidR="00EB2919" w:rsidRPr="00EB2919" w:rsidRDefault="00EB2919" w:rsidP="00EB291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Jogalap</w:t>
            </w:r>
          </w:p>
        </w:tc>
      </w:tr>
      <w:tr w:rsidR="00025F54" w:rsidRPr="00EB2919" w14:paraId="2C1CF8B0" w14:textId="77777777" w:rsidTr="00025F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hideMark/>
          </w:tcPr>
          <w:p w14:paraId="7B2C3A8F" w14:textId="77777777" w:rsidR="00EB2919" w:rsidRPr="00EB2919" w:rsidRDefault="00EB2919" w:rsidP="00EB2919">
            <w:pPr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_gcl_au</w:t>
            </w:r>
          </w:p>
        </w:tc>
        <w:tc>
          <w:tcPr>
            <w:tcW w:w="1344" w:type="dxa"/>
            <w:hideMark/>
          </w:tcPr>
          <w:p w14:paraId="6ACF682C" w14:textId="04693E86" w:rsidR="00EB2919" w:rsidRPr="00EB2919" w:rsidRDefault="0026035F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Alphabet (Google)</w:t>
            </w:r>
          </w:p>
        </w:tc>
        <w:tc>
          <w:tcPr>
            <w:tcW w:w="2079" w:type="dxa"/>
            <w:hideMark/>
          </w:tcPr>
          <w:p w14:paraId="31DC534D" w14:textId="77777777" w:rsidR="00EB2919" w:rsidRPr="00EB2919" w:rsidRDefault="00EB2919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Konverziómérés, hirdetés hatékonyság</w:t>
            </w:r>
          </w:p>
        </w:tc>
        <w:tc>
          <w:tcPr>
            <w:tcW w:w="851" w:type="dxa"/>
            <w:hideMark/>
          </w:tcPr>
          <w:p w14:paraId="6C74796D" w14:textId="77777777" w:rsidR="00EB2919" w:rsidRPr="00EB2919" w:rsidRDefault="00EB2919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3 hónap</w:t>
            </w:r>
          </w:p>
        </w:tc>
        <w:tc>
          <w:tcPr>
            <w:tcW w:w="1417" w:type="dxa"/>
            <w:hideMark/>
          </w:tcPr>
          <w:p w14:paraId="4B633D3D" w14:textId="77777777" w:rsidR="00EB2919" w:rsidRPr="00EB2919" w:rsidRDefault="00EB2919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HTTP cookie</w:t>
            </w:r>
          </w:p>
        </w:tc>
        <w:tc>
          <w:tcPr>
            <w:tcW w:w="992" w:type="dxa"/>
            <w:hideMark/>
          </w:tcPr>
          <w:p w14:paraId="393123B4" w14:textId="77777777" w:rsidR="00EB2919" w:rsidRPr="00EB2919" w:rsidRDefault="00EB2919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Marketing</w:t>
            </w:r>
          </w:p>
        </w:tc>
        <w:tc>
          <w:tcPr>
            <w:tcW w:w="1129" w:type="dxa"/>
            <w:hideMark/>
          </w:tcPr>
          <w:p w14:paraId="2D33825D" w14:textId="409307A9" w:rsidR="00EB2919" w:rsidRPr="00EB2919" w:rsidRDefault="00EB2919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GDPR 6. cikk (1) a)</w:t>
            </w:r>
          </w:p>
        </w:tc>
      </w:tr>
      <w:tr w:rsidR="00025F54" w:rsidRPr="00EB2919" w14:paraId="33FCE0E1" w14:textId="77777777" w:rsidTr="00025F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hideMark/>
          </w:tcPr>
          <w:p w14:paraId="6E7D35AD" w14:textId="77777777" w:rsidR="00EB2919" w:rsidRPr="00EB2919" w:rsidRDefault="00EB2919" w:rsidP="00EB2919">
            <w:pPr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IDE</w:t>
            </w:r>
          </w:p>
        </w:tc>
        <w:tc>
          <w:tcPr>
            <w:tcW w:w="1344" w:type="dxa"/>
            <w:hideMark/>
          </w:tcPr>
          <w:p w14:paraId="54812176" w14:textId="5F9C799D" w:rsidR="00EB2919" w:rsidRPr="00EB2919" w:rsidRDefault="0026035F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Alphabet</w:t>
            </w:r>
            <w:r w:rsidR="00EB2919" w:rsidRPr="00EB2919">
              <w:rPr>
                <w:rFonts w:ascii="Arial" w:hAnsi="Arial" w:cs="Arial"/>
              </w:rPr>
              <w:t xml:space="preserve"> (DoubleClick)</w:t>
            </w:r>
          </w:p>
        </w:tc>
        <w:tc>
          <w:tcPr>
            <w:tcW w:w="2079" w:type="dxa"/>
            <w:hideMark/>
          </w:tcPr>
          <w:p w14:paraId="78ED9031" w14:textId="77777777" w:rsidR="00EB2919" w:rsidRPr="00EB2919" w:rsidRDefault="00EB2919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Célzott hirdetések, remarketing</w:t>
            </w:r>
          </w:p>
        </w:tc>
        <w:tc>
          <w:tcPr>
            <w:tcW w:w="851" w:type="dxa"/>
            <w:hideMark/>
          </w:tcPr>
          <w:p w14:paraId="4CC1B052" w14:textId="77777777" w:rsidR="00EB2919" w:rsidRPr="00EB2919" w:rsidRDefault="00EB2919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1–2 év</w:t>
            </w:r>
          </w:p>
        </w:tc>
        <w:tc>
          <w:tcPr>
            <w:tcW w:w="1417" w:type="dxa"/>
            <w:hideMark/>
          </w:tcPr>
          <w:p w14:paraId="3D9611D5" w14:textId="77777777" w:rsidR="00EB2919" w:rsidRPr="00EB2919" w:rsidRDefault="00EB2919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HTTP cookie</w:t>
            </w:r>
          </w:p>
        </w:tc>
        <w:tc>
          <w:tcPr>
            <w:tcW w:w="992" w:type="dxa"/>
            <w:hideMark/>
          </w:tcPr>
          <w:p w14:paraId="4136DC44" w14:textId="77777777" w:rsidR="00EB2919" w:rsidRPr="00EB2919" w:rsidRDefault="00EB2919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Marketing</w:t>
            </w:r>
          </w:p>
        </w:tc>
        <w:tc>
          <w:tcPr>
            <w:tcW w:w="1129" w:type="dxa"/>
            <w:hideMark/>
          </w:tcPr>
          <w:p w14:paraId="70ACE5E8" w14:textId="77777777" w:rsidR="00EB2919" w:rsidRPr="00EB2919" w:rsidRDefault="00EB2919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GDPR 6. cikk (1) a)</w:t>
            </w:r>
          </w:p>
        </w:tc>
      </w:tr>
      <w:tr w:rsidR="00025F54" w:rsidRPr="00EB2919" w14:paraId="3F92ED02" w14:textId="77777777" w:rsidTr="00025F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hideMark/>
          </w:tcPr>
          <w:p w14:paraId="074BEB4A" w14:textId="77777777" w:rsidR="00EB2919" w:rsidRPr="00EB2919" w:rsidRDefault="00EB2919" w:rsidP="00EB2919">
            <w:pPr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test_cookie</w:t>
            </w:r>
          </w:p>
        </w:tc>
        <w:tc>
          <w:tcPr>
            <w:tcW w:w="1344" w:type="dxa"/>
            <w:hideMark/>
          </w:tcPr>
          <w:p w14:paraId="068E174E" w14:textId="3BDCC14B" w:rsidR="00EB2919" w:rsidRPr="00EB2919" w:rsidRDefault="0026035F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Alphabet</w:t>
            </w:r>
            <w:r w:rsidR="00EB2919" w:rsidRPr="00EB2919">
              <w:rPr>
                <w:rFonts w:ascii="Arial" w:hAnsi="Arial" w:cs="Arial"/>
              </w:rPr>
              <w:t xml:space="preserve"> (DoubleClick)</w:t>
            </w:r>
          </w:p>
        </w:tc>
        <w:tc>
          <w:tcPr>
            <w:tcW w:w="2079" w:type="dxa"/>
            <w:hideMark/>
          </w:tcPr>
          <w:p w14:paraId="1420BF44" w14:textId="77777777" w:rsidR="00EB2919" w:rsidRPr="00EB2919" w:rsidRDefault="00EB2919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Ellenőrzi, hogy a böngésző támogatja-e a cookie-kat</w:t>
            </w:r>
          </w:p>
        </w:tc>
        <w:tc>
          <w:tcPr>
            <w:tcW w:w="851" w:type="dxa"/>
            <w:hideMark/>
          </w:tcPr>
          <w:p w14:paraId="47564275" w14:textId="77777777" w:rsidR="00EB2919" w:rsidRPr="00EB2919" w:rsidRDefault="00EB2919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15 perc</w:t>
            </w:r>
          </w:p>
        </w:tc>
        <w:tc>
          <w:tcPr>
            <w:tcW w:w="1417" w:type="dxa"/>
            <w:hideMark/>
          </w:tcPr>
          <w:p w14:paraId="53406988" w14:textId="77777777" w:rsidR="00EB2919" w:rsidRPr="00EB2919" w:rsidRDefault="00EB2919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HTTP cookie</w:t>
            </w:r>
          </w:p>
        </w:tc>
        <w:tc>
          <w:tcPr>
            <w:tcW w:w="992" w:type="dxa"/>
            <w:hideMark/>
          </w:tcPr>
          <w:p w14:paraId="691D56E1" w14:textId="77777777" w:rsidR="00EB2919" w:rsidRPr="00EB2919" w:rsidRDefault="00EB2919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Marketing</w:t>
            </w:r>
          </w:p>
        </w:tc>
        <w:tc>
          <w:tcPr>
            <w:tcW w:w="1129" w:type="dxa"/>
            <w:hideMark/>
          </w:tcPr>
          <w:p w14:paraId="259AD2BA" w14:textId="77777777" w:rsidR="00EB2919" w:rsidRPr="00EB2919" w:rsidRDefault="00EB2919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GDPR 6. cikk (1) a)</w:t>
            </w:r>
          </w:p>
        </w:tc>
      </w:tr>
      <w:tr w:rsidR="00025F54" w:rsidRPr="00EB2919" w14:paraId="59436230" w14:textId="77777777" w:rsidTr="00025F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hideMark/>
          </w:tcPr>
          <w:p w14:paraId="029B2B7D" w14:textId="77777777" w:rsidR="00EB2919" w:rsidRPr="00EB2919" w:rsidRDefault="00EB2919" w:rsidP="00EB2919">
            <w:pPr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NID / ANID</w:t>
            </w:r>
          </w:p>
        </w:tc>
        <w:tc>
          <w:tcPr>
            <w:tcW w:w="1344" w:type="dxa"/>
            <w:hideMark/>
          </w:tcPr>
          <w:p w14:paraId="15E01203" w14:textId="571BB39C" w:rsidR="00EB2919" w:rsidRPr="00EB2919" w:rsidRDefault="0026035F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Alphabet</w:t>
            </w:r>
          </w:p>
        </w:tc>
        <w:tc>
          <w:tcPr>
            <w:tcW w:w="2079" w:type="dxa"/>
            <w:hideMark/>
          </w:tcPr>
          <w:p w14:paraId="501FA807" w14:textId="77777777" w:rsidR="00EB2919" w:rsidRPr="00EB2919" w:rsidRDefault="00EB2919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Preferenciák/azonosítás, hirdetésszemélyre szabás</w:t>
            </w:r>
          </w:p>
        </w:tc>
        <w:tc>
          <w:tcPr>
            <w:tcW w:w="851" w:type="dxa"/>
            <w:hideMark/>
          </w:tcPr>
          <w:p w14:paraId="697DE217" w14:textId="77777777" w:rsidR="00EB2919" w:rsidRPr="00EB2919" w:rsidRDefault="00EB2919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6 hó – 2 év</w:t>
            </w:r>
          </w:p>
        </w:tc>
        <w:tc>
          <w:tcPr>
            <w:tcW w:w="1417" w:type="dxa"/>
            <w:hideMark/>
          </w:tcPr>
          <w:p w14:paraId="1D578C7C" w14:textId="77777777" w:rsidR="00EB2919" w:rsidRPr="00EB2919" w:rsidRDefault="00EB2919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HTTP cookie</w:t>
            </w:r>
          </w:p>
        </w:tc>
        <w:tc>
          <w:tcPr>
            <w:tcW w:w="992" w:type="dxa"/>
            <w:hideMark/>
          </w:tcPr>
          <w:p w14:paraId="42B53BC0" w14:textId="77777777" w:rsidR="00EB2919" w:rsidRPr="00EB2919" w:rsidRDefault="00EB2919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Marketing</w:t>
            </w:r>
          </w:p>
        </w:tc>
        <w:tc>
          <w:tcPr>
            <w:tcW w:w="1129" w:type="dxa"/>
            <w:hideMark/>
          </w:tcPr>
          <w:p w14:paraId="3DC21243" w14:textId="77777777" w:rsidR="00EB2919" w:rsidRPr="00EB2919" w:rsidRDefault="00EB2919" w:rsidP="00EB2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B2919">
              <w:rPr>
                <w:rFonts w:ascii="Arial" w:hAnsi="Arial" w:cs="Arial"/>
              </w:rPr>
              <w:t>GDPR 6. cikk (1) a)</w:t>
            </w:r>
          </w:p>
        </w:tc>
      </w:tr>
    </w:tbl>
    <w:p w14:paraId="1119E014" w14:textId="77777777" w:rsidR="00EB2919" w:rsidRPr="00501A04" w:rsidRDefault="00EB2919" w:rsidP="004C2703">
      <w:pPr>
        <w:rPr>
          <w:rFonts w:ascii="Arial" w:hAnsi="Arial" w:cs="Arial"/>
        </w:rPr>
      </w:pPr>
    </w:p>
    <w:p w14:paraId="3A07A839" w14:textId="185F2207" w:rsidR="00F21F7E" w:rsidRDefault="00F21F7E" w:rsidP="004C2703">
      <w:pPr>
        <w:rPr>
          <w:rFonts w:ascii="Arial" w:hAnsi="Arial" w:cs="Arial"/>
        </w:rPr>
      </w:pPr>
      <w:r>
        <w:rPr>
          <w:rFonts w:ascii="Arial" w:hAnsi="Arial" w:cs="Arial"/>
        </w:rPr>
        <w:t>Meta Platforms</w:t>
      </w:r>
    </w:p>
    <w:p w14:paraId="383AEDC3" w14:textId="77777777" w:rsidR="00F21F7E" w:rsidRDefault="00F21F7E" w:rsidP="004C2703">
      <w:pPr>
        <w:rPr>
          <w:rFonts w:ascii="Arial" w:hAnsi="Arial" w:cs="Arial"/>
        </w:rPr>
      </w:pPr>
    </w:p>
    <w:tbl>
      <w:tblPr>
        <w:tblStyle w:val="Tblzatrcsos1vilgos"/>
        <w:tblW w:w="0" w:type="auto"/>
        <w:tblLook w:val="04A0" w:firstRow="1" w:lastRow="0" w:firstColumn="1" w:lastColumn="0" w:noHBand="0" w:noVBand="1"/>
      </w:tblPr>
      <w:tblGrid>
        <w:gridCol w:w="874"/>
        <w:gridCol w:w="1269"/>
        <w:gridCol w:w="2564"/>
        <w:gridCol w:w="1116"/>
        <w:gridCol w:w="787"/>
        <w:gridCol w:w="1127"/>
        <w:gridCol w:w="1325"/>
      </w:tblGrid>
      <w:tr w:rsidR="00F21F7E" w:rsidRPr="00F21F7E" w14:paraId="7247511F" w14:textId="77777777" w:rsidTr="00F21F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5ED97EB" w14:textId="77777777" w:rsidR="00F21F7E" w:rsidRPr="00F21F7E" w:rsidRDefault="00F21F7E" w:rsidP="00F21F7E">
            <w:pPr>
              <w:jc w:val="center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Cookie neve</w:t>
            </w:r>
          </w:p>
        </w:tc>
        <w:tc>
          <w:tcPr>
            <w:tcW w:w="0" w:type="auto"/>
            <w:hideMark/>
          </w:tcPr>
          <w:p w14:paraId="46E9E82A" w14:textId="77777777" w:rsidR="00F21F7E" w:rsidRPr="00F21F7E" w:rsidRDefault="00F21F7E" w:rsidP="00F21F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Szolgáltató</w:t>
            </w:r>
          </w:p>
        </w:tc>
        <w:tc>
          <w:tcPr>
            <w:tcW w:w="0" w:type="auto"/>
            <w:hideMark/>
          </w:tcPr>
          <w:p w14:paraId="167C6C47" w14:textId="77777777" w:rsidR="00F21F7E" w:rsidRPr="00F21F7E" w:rsidRDefault="00F21F7E" w:rsidP="00F21F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Cél</w:t>
            </w:r>
          </w:p>
        </w:tc>
        <w:tc>
          <w:tcPr>
            <w:tcW w:w="0" w:type="auto"/>
            <w:hideMark/>
          </w:tcPr>
          <w:p w14:paraId="3E528B2D" w14:textId="77777777" w:rsidR="00F21F7E" w:rsidRPr="00F21F7E" w:rsidRDefault="00F21F7E" w:rsidP="00F21F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Időtartam</w:t>
            </w:r>
          </w:p>
        </w:tc>
        <w:tc>
          <w:tcPr>
            <w:tcW w:w="0" w:type="auto"/>
            <w:hideMark/>
          </w:tcPr>
          <w:p w14:paraId="7FB21DB4" w14:textId="77777777" w:rsidR="00F21F7E" w:rsidRPr="00F21F7E" w:rsidRDefault="00F21F7E" w:rsidP="00F21F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Típus</w:t>
            </w:r>
          </w:p>
        </w:tc>
        <w:tc>
          <w:tcPr>
            <w:tcW w:w="0" w:type="auto"/>
            <w:hideMark/>
          </w:tcPr>
          <w:p w14:paraId="6F2A72DB" w14:textId="77777777" w:rsidR="00F21F7E" w:rsidRPr="00F21F7E" w:rsidRDefault="00F21F7E" w:rsidP="00F21F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Kategória</w:t>
            </w:r>
          </w:p>
        </w:tc>
        <w:tc>
          <w:tcPr>
            <w:tcW w:w="0" w:type="auto"/>
            <w:hideMark/>
          </w:tcPr>
          <w:p w14:paraId="4A852E20" w14:textId="77777777" w:rsidR="00F21F7E" w:rsidRPr="00F21F7E" w:rsidRDefault="00F21F7E" w:rsidP="00F21F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Jogalap</w:t>
            </w:r>
          </w:p>
        </w:tc>
      </w:tr>
      <w:tr w:rsidR="00F21F7E" w:rsidRPr="00F21F7E" w14:paraId="7D781B6F" w14:textId="77777777" w:rsidTr="00F21F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50007C0" w14:textId="77777777" w:rsidR="00F21F7E" w:rsidRPr="00F21F7E" w:rsidRDefault="00F21F7E" w:rsidP="00F21F7E">
            <w:pPr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_fbp</w:t>
            </w:r>
          </w:p>
        </w:tc>
        <w:tc>
          <w:tcPr>
            <w:tcW w:w="0" w:type="auto"/>
            <w:hideMark/>
          </w:tcPr>
          <w:p w14:paraId="5D362365" w14:textId="77777777" w:rsidR="00F21F7E" w:rsidRPr="00F21F7E" w:rsidRDefault="00F21F7E" w:rsidP="00F21F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Meta</w:t>
            </w:r>
          </w:p>
        </w:tc>
        <w:tc>
          <w:tcPr>
            <w:tcW w:w="0" w:type="auto"/>
            <w:hideMark/>
          </w:tcPr>
          <w:p w14:paraId="00F8C0F2" w14:textId="77777777" w:rsidR="00F21F7E" w:rsidRPr="00F21F7E" w:rsidRDefault="00F21F7E" w:rsidP="00F21F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Hirdetések optimalizálása/remarketing</w:t>
            </w:r>
          </w:p>
        </w:tc>
        <w:tc>
          <w:tcPr>
            <w:tcW w:w="0" w:type="auto"/>
            <w:hideMark/>
          </w:tcPr>
          <w:p w14:paraId="620EC2ED" w14:textId="77777777" w:rsidR="00F21F7E" w:rsidRPr="00F21F7E" w:rsidRDefault="00F21F7E" w:rsidP="00F21F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3 hónap</w:t>
            </w:r>
          </w:p>
        </w:tc>
        <w:tc>
          <w:tcPr>
            <w:tcW w:w="0" w:type="auto"/>
            <w:hideMark/>
          </w:tcPr>
          <w:p w14:paraId="6B58F515" w14:textId="77777777" w:rsidR="00F21F7E" w:rsidRPr="00F21F7E" w:rsidRDefault="00F21F7E" w:rsidP="00F21F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HTTP cookie</w:t>
            </w:r>
          </w:p>
        </w:tc>
        <w:tc>
          <w:tcPr>
            <w:tcW w:w="0" w:type="auto"/>
            <w:hideMark/>
          </w:tcPr>
          <w:p w14:paraId="4EBF1D04" w14:textId="77777777" w:rsidR="00F21F7E" w:rsidRPr="00F21F7E" w:rsidRDefault="00F21F7E" w:rsidP="00F21F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Marketing</w:t>
            </w:r>
          </w:p>
        </w:tc>
        <w:tc>
          <w:tcPr>
            <w:tcW w:w="0" w:type="auto"/>
            <w:hideMark/>
          </w:tcPr>
          <w:p w14:paraId="14C8FBFF" w14:textId="77777777" w:rsidR="00F21F7E" w:rsidRPr="00F21F7E" w:rsidRDefault="00F21F7E" w:rsidP="00F21F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GDPR 6. cikk (1) a) hozzájárulás</w:t>
            </w:r>
          </w:p>
        </w:tc>
      </w:tr>
      <w:tr w:rsidR="00F21F7E" w:rsidRPr="00F21F7E" w14:paraId="582F7B6B" w14:textId="77777777" w:rsidTr="00F21F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3C15B34" w14:textId="77777777" w:rsidR="00F21F7E" w:rsidRPr="00F21F7E" w:rsidRDefault="00F21F7E" w:rsidP="00F21F7E">
            <w:pPr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fr</w:t>
            </w:r>
          </w:p>
        </w:tc>
        <w:tc>
          <w:tcPr>
            <w:tcW w:w="0" w:type="auto"/>
            <w:hideMark/>
          </w:tcPr>
          <w:p w14:paraId="2BD48055" w14:textId="77777777" w:rsidR="00F21F7E" w:rsidRPr="00F21F7E" w:rsidRDefault="00F21F7E" w:rsidP="00F21F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Meta</w:t>
            </w:r>
          </w:p>
        </w:tc>
        <w:tc>
          <w:tcPr>
            <w:tcW w:w="0" w:type="auto"/>
            <w:hideMark/>
          </w:tcPr>
          <w:p w14:paraId="124BF753" w14:textId="77777777" w:rsidR="00F21F7E" w:rsidRPr="00F21F7E" w:rsidRDefault="00F21F7E" w:rsidP="00F21F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Hirdetések megjelenítése, mérés</w:t>
            </w:r>
          </w:p>
        </w:tc>
        <w:tc>
          <w:tcPr>
            <w:tcW w:w="0" w:type="auto"/>
            <w:hideMark/>
          </w:tcPr>
          <w:p w14:paraId="075BF8B5" w14:textId="77777777" w:rsidR="00F21F7E" w:rsidRPr="00F21F7E" w:rsidRDefault="00F21F7E" w:rsidP="00F21F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3 hónap</w:t>
            </w:r>
          </w:p>
        </w:tc>
        <w:tc>
          <w:tcPr>
            <w:tcW w:w="0" w:type="auto"/>
            <w:hideMark/>
          </w:tcPr>
          <w:p w14:paraId="6E60EB27" w14:textId="77777777" w:rsidR="00F21F7E" w:rsidRPr="00F21F7E" w:rsidRDefault="00F21F7E" w:rsidP="00F21F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HTTP cookie</w:t>
            </w:r>
          </w:p>
        </w:tc>
        <w:tc>
          <w:tcPr>
            <w:tcW w:w="0" w:type="auto"/>
            <w:hideMark/>
          </w:tcPr>
          <w:p w14:paraId="172A283D" w14:textId="77777777" w:rsidR="00F21F7E" w:rsidRPr="00F21F7E" w:rsidRDefault="00F21F7E" w:rsidP="00F21F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Marketing</w:t>
            </w:r>
          </w:p>
        </w:tc>
        <w:tc>
          <w:tcPr>
            <w:tcW w:w="0" w:type="auto"/>
            <w:hideMark/>
          </w:tcPr>
          <w:p w14:paraId="47566362" w14:textId="77777777" w:rsidR="00F21F7E" w:rsidRPr="00F21F7E" w:rsidRDefault="00F21F7E" w:rsidP="00F21F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GDPR 6. cikk (1) a)</w:t>
            </w:r>
          </w:p>
        </w:tc>
      </w:tr>
      <w:tr w:rsidR="00F21F7E" w:rsidRPr="00F21F7E" w14:paraId="6E487EDA" w14:textId="77777777" w:rsidTr="00F21F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09EA964" w14:textId="77777777" w:rsidR="00F21F7E" w:rsidRPr="00F21F7E" w:rsidRDefault="00F21F7E" w:rsidP="00F21F7E">
            <w:pPr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lastRenderedPageBreak/>
              <w:t>_fbc</w:t>
            </w:r>
          </w:p>
        </w:tc>
        <w:tc>
          <w:tcPr>
            <w:tcW w:w="0" w:type="auto"/>
            <w:hideMark/>
          </w:tcPr>
          <w:p w14:paraId="51D51BEC" w14:textId="77777777" w:rsidR="00F21F7E" w:rsidRPr="00F21F7E" w:rsidRDefault="00F21F7E" w:rsidP="00F21F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Meta</w:t>
            </w:r>
          </w:p>
        </w:tc>
        <w:tc>
          <w:tcPr>
            <w:tcW w:w="0" w:type="auto"/>
            <w:hideMark/>
          </w:tcPr>
          <w:p w14:paraId="779D0838" w14:textId="77777777" w:rsidR="00F21F7E" w:rsidRPr="00F21F7E" w:rsidRDefault="00F21F7E" w:rsidP="00F21F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Kampányparaméterek tárolása (Facebook click ID)</w:t>
            </w:r>
          </w:p>
        </w:tc>
        <w:tc>
          <w:tcPr>
            <w:tcW w:w="0" w:type="auto"/>
            <w:hideMark/>
          </w:tcPr>
          <w:p w14:paraId="5E51443A" w14:textId="77777777" w:rsidR="00F21F7E" w:rsidRPr="00F21F7E" w:rsidRDefault="00F21F7E" w:rsidP="00F21F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3 hónap</w:t>
            </w:r>
          </w:p>
        </w:tc>
        <w:tc>
          <w:tcPr>
            <w:tcW w:w="0" w:type="auto"/>
            <w:hideMark/>
          </w:tcPr>
          <w:p w14:paraId="6EB356E2" w14:textId="77777777" w:rsidR="00F21F7E" w:rsidRPr="00F21F7E" w:rsidRDefault="00F21F7E" w:rsidP="00F21F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HTTP cookie</w:t>
            </w:r>
          </w:p>
        </w:tc>
        <w:tc>
          <w:tcPr>
            <w:tcW w:w="0" w:type="auto"/>
            <w:hideMark/>
          </w:tcPr>
          <w:p w14:paraId="711918EE" w14:textId="77777777" w:rsidR="00F21F7E" w:rsidRPr="00F21F7E" w:rsidRDefault="00F21F7E" w:rsidP="00F21F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Marketing</w:t>
            </w:r>
          </w:p>
        </w:tc>
        <w:tc>
          <w:tcPr>
            <w:tcW w:w="0" w:type="auto"/>
            <w:hideMark/>
          </w:tcPr>
          <w:p w14:paraId="6ADE53FA" w14:textId="77777777" w:rsidR="00F21F7E" w:rsidRPr="00F21F7E" w:rsidRDefault="00F21F7E" w:rsidP="00F21F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21F7E">
              <w:rPr>
                <w:rFonts w:ascii="Arial" w:hAnsi="Arial" w:cs="Arial"/>
              </w:rPr>
              <w:t>GDPR 6. cikk (1) a)</w:t>
            </w:r>
          </w:p>
        </w:tc>
      </w:tr>
    </w:tbl>
    <w:p w14:paraId="320247C4" w14:textId="77777777" w:rsidR="00F21F7E" w:rsidRPr="00F21F7E" w:rsidRDefault="00F21F7E" w:rsidP="004C2703">
      <w:pPr>
        <w:rPr>
          <w:rFonts w:ascii="Arial" w:hAnsi="Arial" w:cs="Arial"/>
        </w:rPr>
      </w:pPr>
    </w:p>
    <w:p w14:paraId="33A3C301" w14:textId="16684ABB" w:rsidR="005A084F" w:rsidRPr="00501A04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  <w:b/>
          <w:bCs/>
        </w:rPr>
        <w:t>Cél:</w:t>
      </w:r>
      <w:r w:rsidRPr="004C2703">
        <w:rPr>
          <w:rFonts w:ascii="Arial" w:hAnsi="Arial" w:cs="Arial"/>
        </w:rPr>
        <w:t xml:space="preserve"> személyre szabott tartalom és hirdetések megjelenítése, remarketing kampányok támogatása, hirdetések teljesítményének mérése (pl. konverziók).</w:t>
      </w:r>
    </w:p>
    <w:p w14:paraId="7281CCA8" w14:textId="5A618CAF" w:rsidR="005A084F" w:rsidRPr="00501A04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</w:rPr>
        <w:t xml:space="preserve">Szolgáltatók: </w:t>
      </w:r>
      <w:r w:rsidR="005A084F" w:rsidRPr="00501A04">
        <w:rPr>
          <w:rFonts w:ascii="Arial" w:hAnsi="Arial" w:cs="Arial"/>
        </w:rPr>
        <w:t>Alphabet (Google)</w:t>
      </w:r>
      <w:r w:rsidRPr="004C2703">
        <w:rPr>
          <w:rFonts w:ascii="Arial" w:hAnsi="Arial" w:cs="Arial"/>
        </w:rPr>
        <w:t>, Meta (Facebook/Instagram)</w:t>
      </w:r>
      <w:r w:rsidR="005A084F" w:rsidRPr="00501A04">
        <w:rPr>
          <w:rFonts w:ascii="Arial" w:hAnsi="Arial" w:cs="Arial"/>
        </w:rPr>
        <w:t xml:space="preserve">, YouTube, LinkedIn Corporation, </w:t>
      </w:r>
    </w:p>
    <w:p w14:paraId="7CA83CEC" w14:textId="3A8D014B" w:rsidR="005A084F" w:rsidRPr="00501A04" w:rsidRDefault="005A084F" w:rsidP="005A084F">
      <w:pPr>
        <w:pStyle w:val="Listaszerbekezds"/>
        <w:numPr>
          <w:ilvl w:val="0"/>
          <w:numId w:val="1"/>
        </w:numPr>
        <w:spacing w:line="278" w:lineRule="auto"/>
        <w:rPr>
          <w:rFonts w:ascii="Arial" w:hAnsi="Arial" w:cs="Arial"/>
        </w:rPr>
      </w:pPr>
      <w:r w:rsidRPr="00501A04">
        <w:rPr>
          <w:rFonts w:ascii="Arial" w:hAnsi="Arial" w:cs="Arial"/>
        </w:rPr>
        <w:t>Alphabet (Google)</w:t>
      </w:r>
    </w:p>
    <w:p w14:paraId="5A107D7C" w14:textId="50C84AE8" w:rsidR="005A084F" w:rsidRPr="00501A04" w:rsidRDefault="005A084F" w:rsidP="005A084F">
      <w:pPr>
        <w:pStyle w:val="Listaszerbekezds"/>
        <w:numPr>
          <w:ilvl w:val="1"/>
          <w:numId w:val="1"/>
        </w:numPr>
        <w:spacing w:line="278" w:lineRule="auto"/>
        <w:rPr>
          <w:rFonts w:ascii="Arial" w:hAnsi="Arial" w:cs="Arial"/>
        </w:rPr>
      </w:pPr>
      <w:r w:rsidRPr="00501A04">
        <w:rPr>
          <w:rFonts w:ascii="Arial" w:hAnsi="Arial" w:cs="Arial"/>
        </w:rPr>
        <w:t>Egyesült Államokban: Alphabet Inc., 1600 Amphitheatre Parkway, Mountain View, CA 94043, USA</w:t>
      </w:r>
    </w:p>
    <w:p w14:paraId="5967EDBF" w14:textId="212CFBAC" w:rsidR="005A084F" w:rsidRPr="00501A04" w:rsidRDefault="005A084F" w:rsidP="005A084F">
      <w:pPr>
        <w:pStyle w:val="Listaszerbekezds"/>
        <w:numPr>
          <w:ilvl w:val="1"/>
          <w:numId w:val="1"/>
        </w:numPr>
        <w:spacing w:line="278" w:lineRule="auto"/>
        <w:rPr>
          <w:rFonts w:ascii="Arial" w:hAnsi="Arial" w:cs="Arial"/>
        </w:rPr>
      </w:pPr>
      <w:r w:rsidRPr="00501A04">
        <w:rPr>
          <w:rFonts w:ascii="Arial" w:hAnsi="Arial" w:cs="Arial"/>
        </w:rPr>
        <w:t>EU és EGT felhasználók számára: Google Ireland Ltd., Google Building Gordon House, Barrow St, Dublin, D04 E5W5, Írország</w:t>
      </w:r>
    </w:p>
    <w:p w14:paraId="335B8F75" w14:textId="57A55484" w:rsidR="005A084F" w:rsidRPr="00501A04" w:rsidRDefault="005A084F" w:rsidP="005A084F">
      <w:pPr>
        <w:pStyle w:val="Listaszerbekezds"/>
        <w:numPr>
          <w:ilvl w:val="0"/>
          <w:numId w:val="1"/>
        </w:numPr>
        <w:spacing w:line="278" w:lineRule="auto"/>
        <w:rPr>
          <w:rFonts w:ascii="Arial" w:hAnsi="Arial" w:cs="Arial"/>
        </w:rPr>
      </w:pPr>
      <w:r w:rsidRPr="00501A04">
        <w:rPr>
          <w:rFonts w:ascii="Arial" w:hAnsi="Arial" w:cs="Arial"/>
        </w:rPr>
        <w:t>Meta Platforms</w:t>
      </w:r>
    </w:p>
    <w:p w14:paraId="452C4C33" w14:textId="59EADA7B" w:rsidR="005A084F" w:rsidRPr="00501A04" w:rsidRDefault="005A084F" w:rsidP="005A084F">
      <w:pPr>
        <w:pStyle w:val="Listaszerbekezds"/>
        <w:numPr>
          <w:ilvl w:val="1"/>
          <w:numId w:val="1"/>
        </w:numPr>
        <w:spacing w:line="278" w:lineRule="auto"/>
        <w:rPr>
          <w:rFonts w:ascii="Arial" w:hAnsi="Arial" w:cs="Arial"/>
        </w:rPr>
      </w:pPr>
      <w:r w:rsidRPr="00501A04">
        <w:rPr>
          <w:rFonts w:ascii="Arial" w:hAnsi="Arial" w:cs="Arial"/>
        </w:rPr>
        <w:t xml:space="preserve">Egyesült Államokban: Meta Platforms Inc., 1601 Willow Road Menlo Park, California 94025 </w:t>
      </w:r>
    </w:p>
    <w:p w14:paraId="6E773121" w14:textId="0CF648E0" w:rsidR="005A084F" w:rsidRPr="00501A04" w:rsidRDefault="005A084F" w:rsidP="005A084F">
      <w:pPr>
        <w:pStyle w:val="Listaszerbekezds"/>
        <w:numPr>
          <w:ilvl w:val="1"/>
          <w:numId w:val="1"/>
        </w:numPr>
        <w:spacing w:line="278" w:lineRule="auto"/>
        <w:rPr>
          <w:rFonts w:ascii="Arial" w:hAnsi="Arial" w:cs="Arial"/>
        </w:rPr>
      </w:pPr>
      <w:r w:rsidRPr="00501A04">
        <w:rPr>
          <w:rFonts w:ascii="Arial" w:hAnsi="Arial" w:cs="Arial"/>
        </w:rPr>
        <w:t>EU és EGT felhasználók számára: Meta Platforms Ireland Ltd. (Merrion Road, Dublin, D04 X2K5, Írország)</w:t>
      </w:r>
    </w:p>
    <w:p w14:paraId="0FB7CE99" w14:textId="441F85D2" w:rsidR="005A084F" w:rsidRPr="00501A04" w:rsidRDefault="005A084F" w:rsidP="005A084F">
      <w:pPr>
        <w:pStyle w:val="Listaszerbekezds"/>
        <w:numPr>
          <w:ilvl w:val="0"/>
          <w:numId w:val="1"/>
        </w:numPr>
        <w:spacing w:line="278" w:lineRule="auto"/>
        <w:rPr>
          <w:rFonts w:ascii="Arial" w:hAnsi="Arial" w:cs="Arial"/>
        </w:rPr>
      </w:pPr>
      <w:r w:rsidRPr="00501A04">
        <w:rPr>
          <w:rFonts w:ascii="Arial" w:hAnsi="Arial" w:cs="Arial"/>
        </w:rPr>
        <w:t>YouTube</w:t>
      </w:r>
    </w:p>
    <w:p w14:paraId="0FB23492" w14:textId="37C944E2" w:rsidR="005A084F" w:rsidRPr="00501A04" w:rsidRDefault="005A084F" w:rsidP="005A084F">
      <w:pPr>
        <w:pStyle w:val="Listaszerbekezds"/>
        <w:numPr>
          <w:ilvl w:val="1"/>
          <w:numId w:val="1"/>
        </w:numPr>
        <w:spacing w:line="278" w:lineRule="auto"/>
        <w:rPr>
          <w:rFonts w:ascii="Arial" w:hAnsi="Arial" w:cs="Arial"/>
        </w:rPr>
      </w:pPr>
      <w:r w:rsidRPr="00501A04">
        <w:rPr>
          <w:rFonts w:ascii="Arial" w:hAnsi="Arial" w:cs="Arial"/>
        </w:rPr>
        <w:t>Egyesült Államokban: YouTube LLC, 901 Cherry Ave., San Bruno, CA 94066, USA.</w:t>
      </w:r>
    </w:p>
    <w:p w14:paraId="42977FDC" w14:textId="4BCDF2A6" w:rsidR="005A084F" w:rsidRPr="00501A04" w:rsidRDefault="005A084F" w:rsidP="005A084F">
      <w:pPr>
        <w:pStyle w:val="Listaszerbekezds"/>
        <w:numPr>
          <w:ilvl w:val="1"/>
          <w:numId w:val="1"/>
        </w:numPr>
        <w:spacing w:line="278" w:lineRule="auto"/>
        <w:rPr>
          <w:rFonts w:ascii="Arial" w:hAnsi="Arial" w:cs="Arial"/>
        </w:rPr>
      </w:pPr>
      <w:r w:rsidRPr="00501A04">
        <w:rPr>
          <w:rFonts w:ascii="Arial" w:hAnsi="Arial" w:cs="Arial"/>
        </w:rPr>
        <w:t>EU és EGT felhasználók számára: Google Ireland Limited, Gordon House, Barrow Street, Dublin 4, Írország</w:t>
      </w:r>
    </w:p>
    <w:p w14:paraId="08D836BA" w14:textId="4FF4A256" w:rsidR="005A084F" w:rsidRPr="00501A04" w:rsidRDefault="005A084F" w:rsidP="005A084F">
      <w:pPr>
        <w:pStyle w:val="Listaszerbekezds"/>
        <w:numPr>
          <w:ilvl w:val="0"/>
          <w:numId w:val="1"/>
        </w:numPr>
        <w:spacing w:line="278" w:lineRule="auto"/>
        <w:rPr>
          <w:rFonts w:ascii="Arial" w:hAnsi="Arial" w:cs="Arial"/>
        </w:rPr>
      </w:pPr>
      <w:r w:rsidRPr="00501A04">
        <w:rPr>
          <w:rFonts w:ascii="Arial" w:hAnsi="Arial" w:cs="Arial"/>
        </w:rPr>
        <w:t>LinkedIn</w:t>
      </w:r>
    </w:p>
    <w:p w14:paraId="2D78ABDF" w14:textId="2FF5B3C3" w:rsidR="005A084F" w:rsidRPr="00501A04" w:rsidRDefault="005A084F" w:rsidP="005A084F">
      <w:pPr>
        <w:pStyle w:val="Listaszerbekezds"/>
        <w:numPr>
          <w:ilvl w:val="1"/>
          <w:numId w:val="1"/>
        </w:numPr>
        <w:spacing w:line="278" w:lineRule="auto"/>
        <w:rPr>
          <w:rFonts w:ascii="Arial" w:hAnsi="Arial" w:cs="Arial"/>
        </w:rPr>
      </w:pPr>
      <w:r w:rsidRPr="00501A04">
        <w:rPr>
          <w:rFonts w:ascii="Arial" w:hAnsi="Arial" w:cs="Arial"/>
        </w:rPr>
        <w:t>Egyesült Államokban: LinkedIn Corporation, 2029 Stierlin Court, Mountain View, CA 94043, USA</w:t>
      </w:r>
    </w:p>
    <w:p w14:paraId="04B7C2BB" w14:textId="5A6C6040" w:rsidR="005A084F" w:rsidRPr="00501A04" w:rsidRDefault="005A084F" w:rsidP="005A084F">
      <w:pPr>
        <w:pStyle w:val="Listaszerbekezds"/>
        <w:numPr>
          <w:ilvl w:val="1"/>
          <w:numId w:val="1"/>
        </w:numPr>
        <w:spacing w:line="278" w:lineRule="auto"/>
        <w:rPr>
          <w:rFonts w:ascii="Arial" w:hAnsi="Arial" w:cs="Arial"/>
        </w:rPr>
      </w:pPr>
      <w:r w:rsidRPr="00501A04">
        <w:rPr>
          <w:rFonts w:ascii="Arial" w:hAnsi="Arial" w:cs="Arial"/>
        </w:rPr>
        <w:t>EU és EGT felhasználók számára: LinkedIn Ireland Unlimited Company, Wilton Plaza, Wilton Place, Dublin 2, Írország</w:t>
      </w:r>
    </w:p>
    <w:p w14:paraId="6A422206" w14:textId="240228D0" w:rsidR="005A084F" w:rsidRPr="00501A04" w:rsidRDefault="00422D0F" w:rsidP="005A084F">
      <w:pPr>
        <w:pStyle w:val="Listaszerbekezds"/>
        <w:numPr>
          <w:ilvl w:val="0"/>
          <w:numId w:val="1"/>
        </w:numPr>
        <w:spacing w:line="278" w:lineRule="auto"/>
        <w:rPr>
          <w:rFonts w:ascii="Arial" w:hAnsi="Arial" w:cs="Arial"/>
        </w:rPr>
      </w:pPr>
      <w:r w:rsidRPr="00501A04">
        <w:rPr>
          <w:rFonts w:ascii="Arial" w:hAnsi="Arial" w:cs="Arial"/>
        </w:rPr>
        <w:t>TikTok</w:t>
      </w:r>
    </w:p>
    <w:p w14:paraId="355F9921" w14:textId="4043156D" w:rsidR="00422D0F" w:rsidRPr="00501A04" w:rsidRDefault="00422D0F" w:rsidP="00422D0F">
      <w:pPr>
        <w:pStyle w:val="Listaszerbekezds"/>
        <w:numPr>
          <w:ilvl w:val="1"/>
          <w:numId w:val="1"/>
        </w:numPr>
        <w:spacing w:line="278" w:lineRule="auto"/>
        <w:rPr>
          <w:rFonts w:ascii="Arial" w:hAnsi="Arial" w:cs="Arial"/>
        </w:rPr>
      </w:pPr>
      <w:r w:rsidRPr="00501A04">
        <w:rPr>
          <w:rFonts w:ascii="Arial" w:hAnsi="Arial" w:cs="Arial"/>
        </w:rPr>
        <w:t>Egyesült Államokban: ByteDance Inc., 2801 Mission College Blvd, Mountain View, CA 94043, Kalifornia, Egyesült Államok</w:t>
      </w:r>
    </w:p>
    <w:p w14:paraId="6CD32D67" w14:textId="638904B0" w:rsidR="00422D0F" w:rsidRPr="00501A04" w:rsidRDefault="00422D0F" w:rsidP="00422D0F">
      <w:pPr>
        <w:pStyle w:val="Listaszerbekezds"/>
        <w:numPr>
          <w:ilvl w:val="1"/>
          <w:numId w:val="1"/>
        </w:numPr>
        <w:spacing w:line="278" w:lineRule="auto"/>
        <w:rPr>
          <w:rFonts w:ascii="Arial" w:hAnsi="Arial" w:cs="Arial"/>
        </w:rPr>
      </w:pPr>
      <w:r w:rsidRPr="00501A04">
        <w:rPr>
          <w:rFonts w:ascii="Arial" w:hAnsi="Arial" w:cs="Arial"/>
        </w:rPr>
        <w:t>EU és EGT felhasználók számára: TikTok Technology Limited</w:t>
      </w:r>
      <w:r w:rsidR="004B2E49" w:rsidRPr="00501A04">
        <w:rPr>
          <w:rFonts w:ascii="Arial" w:hAnsi="Arial" w:cs="Arial"/>
        </w:rPr>
        <w:t xml:space="preserve"> (</w:t>
      </w:r>
      <w:r w:rsidRPr="00501A04">
        <w:rPr>
          <w:rFonts w:ascii="Arial" w:hAnsi="Arial" w:cs="Arial"/>
        </w:rPr>
        <w:t>10 Earlsfort Terrace, Dublin, D02 T380, Írország</w:t>
      </w:r>
      <w:r w:rsidR="004B2E49" w:rsidRPr="00501A04">
        <w:rPr>
          <w:rFonts w:ascii="Arial" w:hAnsi="Arial" w:cs="Arial"/>
        </w:rPr>
        <w:t>)</w:t>
      </w:r>
    </w:p>
    <w:p w14:paraId="3144E33D" w14:textId="1DECACDB" w:rsidR="005A084F" w:rsidRPr="00501A04" w:rsidRDefault="005A084F" w:rsidP="004C2703">
      <w:pPr>
        <w:rPr>
          <w:rFonts w:ascii="Arial" w:hAnsi="Arial" w:cs="Arial"/>
        </w:rPr>
      </w:pPr>
    </w:p>
    <w:p w14:paraId="08A26677" w14:textId="0D18264B" w:rsidR="004C2703" w:rsidRPr="004C2703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</w:rPr>
        <w:t>Jogalap: GDPR 6. cikk (1) bekezdés a) pont – az érintett önkéntes hozzájárulása.</w:t>
      </w:r>
    </w:p>
    <w:p w14:paraId="59419F06" w14:textId="77777777" w:rsidR="004C2703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</w:rPr>
        <w:t>Hozzájárulás visszavonása: a cookie-bannerben bármikor módosítható beállításokkal.</w:t>
      </w:r>
    </w:p>
    <w:p w14:paraId="457E8112" w14:textId="55771E8D" w:rsidR="004C2703" w:rsidRPr="004C2703" w:rsidRDefault="004C2703" w:rsidP="004C2703">
      <w:pPr>
        <w:rPr>
          <w:rFonts w:ascii="Arial" w:hAnsi="Arial" w:cs="Arial"/>
        </w:rPr>
      </w:pPr>
    </w:p>
    <w:p w14:paraId="212A6BDA" w14:textId="7EFA3BE4" w:rsidR="004C2703" w:rsidRPr="00501A04" w:rsidRDefault="00AB2AE2" w:rsidP="004C270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</w:t>
      </w:r>
      <w:r w:rsidR="004C2703" w:rsidRPr="004C2703">
        <w:rPr>
          <w:rFonts w:ascii="Arial" w:hAnsi="Arial" w:cs="Arial"/>
          <w:b/>
          <w:bCs/>
        </w:rPr>
        <w:t>. Hozzájárulás kezelése (cookie beállítások)</w:t>
      </w:r>
    </w:p>
    <w:p w14:paraId="379DA35D" w14:textId="77777777" w:rsidR="00643ADF" w:rsidRPr="004C2703" w:rsidRDefault="00643ADF" w:rsidP="004C2703">
      <w:pPr>
        <w:rPr>
          <w:rFonts w:ascii="Arial" w:hAnsi="Arial" w:cs="Arial"/>
          <w:b/>
          <w:bCs/>
        </w:rPr>
      </w:pPr>
    </w:p>
    <w:p w14:paraId="07740D35" w14:textId="77777777" w:rsidR="00DA721B" w:rsidRDefault="00DA721B" w:rsidP="00DA721B">
      <w:pPr>
        <w:spacing w:line="276" w:lineRule="auto"/>
        <w:rPr>
          <w:rFonts w:ascii="Arial" w:hAnsi="Arial" w:cs="Arial"/>
        </w:rPr>
      </w:pPr>
      <w:r w:rsidRPr="00501A04">
        <w:rPr>
          <w:rFonts w:ascii="Arial" w:hAnsi="Arial" w:cs="Arial"/>
        </w:rPr>
        <w:t>Az Érintettek a böngészőjük beállításaiban szabályozhatják a sütik kezelését, így letilthatják vagy törölhetik azokat.</w:t>
      </w:r>
    </w:p>
    <w:p w14:paraId="5782FD22" w14:textId="77777777" w:rsidR="009275F7" w:rsidRPr="00501A04" w:rsidRDefault="009275F7" w:rsidP="00DA721B">
      <w:pPr>
        <w:spacing w:line="276" w:lineRule="auto"/>
        <w:rPr>
          <w:rFonts w:ascii="Arial" w:hAnsi="Arial" w:cs="Arial"/>
        </w:rPr>
      </w:pPr>
    </w:p>
    <w:p w14:paraId="0A2B54BE" w14:textId="77777777" w:rsidR="00DA721B" w:rsidRPr="00501A04" w:rsidRDefault="00DA721B" w:rsidP="00DA721B">
      <w:pPr>
        <w:spacing w:line="276" w:lineRule="auto"/>
        <w:rPr>
          <w:rFonts w:ascii="Arial" w:hAnsi="Arial" w:cs="Arial"/>
        </w:rPr>
      </w:pPr>
      <w:r w:rsidRPr="00501A04">
        <w:rPr>
          <w:rFonts w:ascii="Arial" w:hAnsi="Arial" w:cs="Arial"/>
        </w:rPr>
        <w:t>A sütibeállítások módosításakor előfordulhat, hogy a weboldal egyes funkciói nem működnek megfelelően.</w:t>
      </w:r>
    </w:p>
    <w:p w14:paraId="5162357C" w14:textId="77777777" w:rsidR="00DA721B" w:rsidRPr="00501A04" w:rsidRDefault="00DA721B" w:rsidP="00DA721B">
      <w:pPr>
        <w:spacing w:line="276" w:lineRule="auto"/>
        <w:rPr>
          <w:rFonts w:ascii="Arial" w:hAnsi="Arial" w:cs="Arial"/>
        </w:rPr>
      </w:pPr>
    </w:p>
    <w:p w14:paraId="3B5EB020" w14:textId="17A934FB" w:rsidR="00DA721B" w:rsidRPr="00501A04" w:rsidRDefault="00DA721B" w:rsidP="00DA721B">
      <w:pPr>
        <w:spacing w:line="276" w:lineRule="auto"/>
        <w:rPr>
          <w:rFonts w:ascii="Arial" w:hAnsi="Arial" w:cs="Arial"/>
        </w:rPr>
      </w:pPr>
      <w:r w:rsidRPr="00501A04">
        <w:rPr>
          <w:rFonts w:ascii="Arial" w:hAnsi="Arial" w:cs="Arial"/>
        </w:rPr>
        <w:t>A Weboldal első látogatásakor lehetőség nyílik a nem alapvető (pl. marketing) sütik engedélyezésére vagy elutasítására egy felugró ablakon keresztül.</w:t>
      </w:r>
    </w:p>
    <w:p w14:paraId="0876B025" w14:textId="77777777" w:rsidR="00DA721B" w:rsidRPr="004C2703" w:rsidRDefault="00DA721B" w:rsidP="00DA721B">
      <w:pPr>
        <w:rPr>
          <w:rFonts w:ascii="Arial" w:hAnsi="Arial" w:cs="Arial"/>
        </w:rPr>
      </w:pPr>
    </w:p>
    <w:p w14:paraId="29AF1372" w14:textId="0DA0C3BE" w:rsidR="004C2703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</w:rPr>
        <w:t>A hozzájárulás bármikor visszavonható vagy módosítható a w</w:t>
      </w:r>
      <w:r w:rsidR="00DA721B" w:rsidRPr="00501A04">
        <w:rPr>
          <w:rFonts w:ascii="Arial" w:hAnsi="Arial" w:cs="Arial"/>
        </w:rPr>
        <w:t>eboldalon.</w:t>
      </w:r>
    </w:p>
    <w:p w14:paraId="4FF8D19C" w14:textId="77777777" w:rsidR="003F2234" w:rsidRDefault="003F2234" w:rsidP="004C2703">
      <w:pPr>
        <w:rPr>
          <w:rFonts w:ascii="Arial" w:hAnsi="Arial" w:cs="Arial"/>
        </w:rPr>
      </w:pPr>
    </w:p>
    <w:p w14:paraId="46743CE5" w14:textId="364002C9" w:rsidR="003F2234" w:rsidRDefault="003F2234" w:rsidP="004C2703">
      <w:pPr>
        <w:rPr>
          <w:rFonts w:ascii="Arial" w:hAnsi="Arial" w:cs="Arial"/>
        </w:rPr>
      </w:pPr>
      <w:r w:rsidRPr="003F2234">
        <w:rPr>
          <w:rFonts w:ascii="Arial" w:hAnsi="Arial" w:cs="Arial"/>
        </w:rPr>
        <w:lastRenderedPageBreak/>
        <w:t>A statisztikai és marketing cookie-k kizárólag az érintett előzetes, önkéntes hozzájárulása alapján kerülnek alkalmazásra. A hozzájárulás bármikor visszavonható a weboldalon elérhető cookie-beállításoknál. A visszavonás a visszavonást követő időszakra hatályos.</w:t>
      </w:r>
    </w:p>
    <w:p w14:paraId="3C89D1FC" w14:textId="4C5025DA" w:rsidR="004C2703" w:rsidRPr="004C2703" w:rsidRDefault="004C2703" w:rsidP="004C2703">
      <w:pPr>
        <w:rPr>
          <w:rFonts w:ascii="Arial" w:hAnsi="Arial" w:cs="Arial"/>
        </w:rPr>
      </w:pPr>
    </w:p>
    <w:p w14:paraId="0E4974A9" w14:textId="71AB0A70" w:rsidR="004C2703" w:rsidRPr="004C2703" w:rsidRDefault="00AB2AE2" w:rsidP="004C270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</w:t>
      </w:r>
      <w:r w:rsidR="004C2703" w:rsidRPr="004C2703">
        <w:rPr>
          <w:rFonts w:ascii="Arial" w:hAnsi="Arial" w:cs="Arial"/>
          <w:b/>
          <w:bCs/>
        </w:rPr>
        <w:t>. Cookie-k kezelése a böngészőben</w:t>
      </w:r>
    </w:p>
    <w:p w14:paraId="56419306" w14:textId="77777777" w:rsidR="00B83D0D" w:rsidRPr="00501A04" w:rsidRDefault="00B83D0D" w:rsidP="004C2703">
      <w:pPr>
        <w:rPr>
          <w:rFonts w:ascii="Arial" w:hAnsi="Arial" w:cs="Arial"/>
        </w:rPr>
      </w:pPr>
    </w:p>
    <w:p w14:paraId="6242C794" w14:textId="53124C0E" w:rsidR="0003561B" w:rsidRPr="00501A04" w:rsidRDefault="004C2703" w:rsidP="0003561B">
      <w:pPr>
        <w:rPr>
          <w:rFonts w:ascii="Arial" w:hAnsi="Arial" w:cs="Arial"/>
        </w:rPr>
      </w:pPr>
      <w:r w:rsidRPr="004C2703">
        <w:rPr>
          <w:rFonts w:ascii="Arial" w:hAnsi="Arial" w:cs="Arial"/>
        </w:rPr>
        <w:t>A látogató a cookie-kat böngészője beállításaiban is törölheti vagy letilthatja. Felhívjuk a figyelmet, hogy a cookie-k tiltása esetén a weboldal egyes funkciói nem biztos, hogy megfelelően működnek</w:t>
      </w:r>
      <w:r w:rsidR="0003561B">
        <w:rPr>
          <w:rFonts w:ascii="Arial" w:hAnsi="Arial" w:cs="Arial"/>
        </w:rPr>
        <w:t xml:space="preserve"> és </w:t>
      </w:r>
      <w:r w:rsidR="0003561B" w:rsidRPr="00501A04">
        <w:rPr>
          <w:rFonts w:ascii="Arial" w:hAnsi="Arial" w:cs="Arial"/>
        </w:rPr>
        <w:t>fontos funkciók nem lesznek elérhetőek az Ön számára. A cookie-kat a felhasználó</w:t>
      </w:r>
      <w:r w:rsidR="0003561B">
        <w:rPr>
          <w:rFonts w:ascii="Arial" w:hAnsi="Arial" w:cs="Arial"/>
        </w:rPr>
        <w:t xml:space="preserve"> az általa használt</w:t>
      </w:r>
      <w:r w:rsidR="0003561B" w:rsidRPr="00501A04">
        <w:rPr>
          <w:rFonts w:ascii="Arial" w:hAnsi="Arial" w:cs="Arial"/>
        </w:rPr>
        <w:t xml:space="preserve"> böngészőjén keresztül bármikor </w:t>
      </w:r>
      <w:r w:rsidR="0003561B">
        <w:rPr>
          <w:rFonts w:ascii="Arial" w:hAnsi="Arial" w:cs="Arial"/>
        </w:rPr>
        <w:t>törölheti</w:t>
      </w:r>
      <w:r w:rsidR="0003561B" w:rsidRPr="00501A04">
        <w:rPr>
          <w:rFonts w:ascii="Arial" w:hAnsi="Arial" w:cs="Arial"/>
        </w:rPr>
        <w:t>. Erről bővebb tájékoztatást az alábbi linkeken találhat:</w:t>
      </w:r>
    </w:p>
    <w:p w14:paraId="36EF693C" w14:textId="77777777" w:rsidR="0003561B" w:rsidRDefault="0003561B" w:rsidP="0003561B">
      <w:pPr>
        <w:rPr>
          <w:rFonts w:ascii="Arial" w:hAnsi="Arial" w:cs="Arial"/>
        </w:rPr>
      </w:pPr>
    </w:p>
    <w:p w14:paraId="19A4EEED" w14:textId="77777777" w:rsidR="0003561B" w:rsidRPr="00501A04" w:rsidRDefault="0003561B" w:rsidP="0003561B">
      <w:pPr>
        <w:rPr>
          <w:rFonts w:ascii="Arial" w:hAnsi="Arial" w:cs="Arial"/>
        </w:rPr>
      </w:pPr>
      <w:r>
        <w:rPr>
          <w:rFonts w:ascii="Arial" w:hAnsi="Arial" w:cs="Arial"/>
        </w:rPr>
        <w:t>Microsoft Edge</w:t>
      </w:r>
      <w:r w:rsidRPr="00501A04">
        <w:rPr>
          <w:rFonts w:ascii="Arial" w:hAnsi="Arial" w:cs="Arial"/>
        </w:rPr>
        <w:t xml:space="preserve">: </w:t>
      </w:r>
      <w:hyperlink r:id="rId15" w:history="1">
        <w:r w:rsidRPr="006464EA">
          <w:rPr>
            <w:rStyle w:val="Hiperhivatkozs"/>
            <w:rFonts w:ascii="Arial" w:hAnsi="Arial" w:cs="Arial"/>
          </w:rPr>
          <w:t>https://support.microsoft.com/hu-hu/windows/cookie-k-kezel%C3%A9se-a-microsoft-edge-ben-megtekint%C3%A9s-enged%C3%A9lyez%C3%A9s-letilt%C3%A1s-t%C3%B6rl%C3%A9s-%C3%A9s-haszn%C3%A1lat-168dab11-0753-043d-7c16-ede5947fc64d</w:t>
        </w:r>
      </w:hyperlink>
      <w:r>
        <w:rPr>
          <w:rFonts w:ascii="Arial" w:hAnsi="Arial" w:cs="Arial"/>
        </w:rPr>
        <w:t xml:space="preserve"> </w:t>
      </w:r>
    </w:p>
    <w:p w14:paraId="676EC28D" w14:textId="77777777" w:rsidR="0003561B" w:rsidRPr="00501A04" w:rsidRDefault="0003561B" w:rsidP="0003561B">
      <w:pPr>
        <w:rPr>
          <w:rFonts w:ascii="Arial" w:hAnsi="Arial" w:cs="Arial"/>
        </w:rPr>
      </w:pPr>
    </w:p>
    <w:p w14:paraId="1F2A8DDE" w14:textId="77777777" w:rsidR="0003561B" w:rsidRPr="00501A04" w:rsidRDefault="0003561B" w:rsidP="0003561B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Mozzilla </w:t>
      </w:r>
      <w:r w:rsidRPr="00501A04">
        <w:rPr>
          <w:rFonts w:ascii="Arial" w:hAnsi="Arial" w:cs="Arial"/>
        </w:rPr>
        <w:t xml:space="preserve">Firefox: </w:t>
      </w:r>
      <w:hyperlink r:id="rId16" w:history="1">
        <w:r w:rsidRPr="00501A04">
          <w:rPr>
            <w:rStyle w:val="Hiperhivatkozs"/>
            <w:rFonts w:ascii="Arial" w:hAnsi="Arial" w:cs="Arial"/>
          </w:rPr>
          <w:t>https://support.mozilla.org/en-Us/kb/cookies-information-websites-store-on-your-computer</w:t>
        </w:r>
      </w:hyperlink>
    </w:p>
    <w:p w14:paraId="3E912DAE" w14:textId="77777777" w:rsidR="0003561B" w:rsidRPr="00501A04" w:rsidRDefault="0003561B" w:rsidP="0003561B">
      <w:pPr>
        <w:rPr>
          <w:rFonts w:ascii="Arial" w:hAnsi="Arial" w:cs="Arial"/>
        </w:rPr>
      </w:pPr>
    </w:p>
    <w:p w14:paraId="6292303E" w14:textId="77777777" w:rsidR="0003561B" w:rsidRPr="00501A04" w:rsidRDefault="0003561B" w:rsidP="0003561B">
      <w:pPr>
        <w:rPr>
          <w:rStyle w:val="Hiperhivatkozs"/>
          <w:rFonts w:ascii="Arial" w:hAnsi="Arial" w:cs="Arial"/>
        </w:rPr>
      </w:pPr>
      <w:r w:rsidRPr="00501A04">
        <w:rPr>
          <w:rFonts w:ascii="Arial" w:hAnsi="Arial" w:cs="Arial"/>
        </w:rPr>
        <w:t xml:space="preserve">Chrome: </w:t>
      </w:r>
      <w:hyperlink r:id="rId17" w:history="1">
        <w:r w:rsidRPr="00501A04">
          <w:rPr>
            <w:rStyle w:val="Hiperhivatkozs"/>
            <w:rFonts w:ascii="Arial" w:hAnsi="Arial" w:cs="Arial"/>
          </w:rPr>
          <w:t>https://support.google.com/chrome/answer/95647?hl=en</w:t>
        </w:r>
      </w:hyperlink>
    </w:p>
    <w:p w14:paraId="634B7E8D" w14:textId="77777777" w:rsidR="0003561B" w:rsidRPr="004C2703" w:rsidRDefault="0003561B" w:rsidP="004C2703">
      <w:pPr>
        <w:rPr>
          <w:rFonts w:ascii="Arial" w:hAnsi="Arial" w:cs="Arial"/>
        </w:rPr>
      </w:pPr>
    </w:p>
    <w:p w14:paraId="08E06CBC" w14:textId="5D3514F3" w:rsidR="004C2703" w:rsidRPr="004C2703" w:rsidRDefault="00AB2AE2" w:rsidP="004C270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</w:t>
      </w:r>
      <w:r w:rsidR="004C2703" w:rsidRPr="004C2703">
        <w:rPr>
          <w:rFonts w:ascii="Arial" w:hAnsi="Arial" w:cs="Arial"/>
          <w:b/>
          <w:bCs/>
        </w:rPr>
        <w:t>. Adatfeldolgozók, adattovábbítás harmadik országba</w:t>
      </w:r>
    </w:p>
    <w:p w14:paraId="14DB158B" w14:textId="77777777" w:rsidR="00B83D0D" w:rsidRPr="00501A04" w:rsidRDefault="00B83D0D" w:rsidP="004C2703">
      <w:pPr>
        <w:rPr>
          <w:rFonts w:ascii="Arial" w:hAnsi="Arial" w:cs="Arial"/>
        </w:rPr>
      </w:pPr>
    </w:p>
    <w:p w14:paraId="24B82584" w14:textId="3093100A" w:rsidR="004C2703" w:rsidRPr="00501A04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</w:rPr>
        <w:t>A statisztikai és marketing cookie-k harmadik fél szolgáltatókhoz (pl. Google, Meta) kapcsolódhatnak. E szolgáltatók adatkezelése során előfordulhat harmadik országba (különösen az Egyesült Államokba) történő adattovábbítás.</w:t>
      </w:r>
    </w:p>
    <w:p w14:paraId="3CA36AF6" w14:textId="77777777" w:rsidR="00B83D0D" w:rsidRPr="004C2703" w:rsidRDefault="00B83D0D" w:rsidP="004C2703">
      <w:pPr>
        <w:rPr>
          <w:rFonts w:ascii="Arial" w:hAnsi="Arial" w:cs="Arial"/>
        </w:rPr>
      </w:pPr>
    </w:p>
    <w:p w14:paraId="4783FBCA" w14:textId="77777777" w:rsidR="004C2703" w:rsidRPr="004C2703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</w:rPr>
        <w:t>Az Adatkezelő a vonatkozó jogszabályoknak megfelelő garanciák alkalmazására törekszik (pl. EU megfelelőségi határozat, szerződéses klauzulák), és a kockázatokat a szolgáltató dokumentációja alapján értékeli.</w:t>
      </w:r>
    </w:p>
    <w:p w14:paraId="2D5F4F1F" w14:textId="644B3D07" w:rsidR="004C2703" w:rsidRPr="004C2703" w:rsidRDefault="004C2703" w:rsidP="004C2703">
      <w:pPr>
        <w:rPr>
          <w:rFonts w:ascii="Arial" w:hAnsi="Arial" w:cs="Arial"/>
        </w:rPr>
      </w:pPr>
    </w:p>
    <w:p w14:paraId="3C6B30D4" w14:textId="1831C50B" w:rsidR="004C2703" w:rsidRPr="00501A04" w:rsidRDefault="00AB2AE2" w:rsidP="004C270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</w:t>
      </w:r>
      <w:r w:rsidR="004C2703" w:rsidRPr="004C2703">
        <w:rPr>
          <w:rFonts w:ascii="Arial" w:hAnsi="Arial" w:cs="Arial"/>
          <w:b/>
          <w:bCs/>
        </w:rPr>
        <w:t>. Az érintettek jogai</w:t>
      </w:r>
    </w:p>
    <w:p w14:paraId="4DB2B0E9" w14:textId="77777777" w:rsidR="00B83D0D" w:rsidRPr="004C2703" w:rsidRDefault="00B83D0D" w:rsidP="004C2703">
      <w:pPr>
        <w:rPr>
          <w:rFonts w:ascii="Arial" w:hAnsi="Arial" w:cs="Arial"/>
          <w:b/>
          <w:bCs/>
        </w:rPr>
      </w:pPr>
    </w:p>
    <w:p w14:paraId="773D0350" w14:textId="77777777" w:rsidR="004C2703" w:rsidRPr="004C2703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</w:rPr>
        <w:t>Az érintettek az adatkezeléssel összefüggésben jogosultak különösen:</w:t>
      </w:r>
    </w:p>
    <w:p w14:paraId="7AB50D25" w14:textId="77777777" w:rsidR="004C2703" w:rsidRPr="004C2703" w:rsidRDefault="004C2703" w:rsidP="004C2703">
      <w:pPr>
        <w:numPr>
          <w:ilvl w:val="0"/>
          <w:numId w:val="4"/>
        </w:numPr>
        <w:rPr>
          <w:rFonts w:ascii="Arial" w:hAnsi="Arial" w:cs="Arial"/>
        </w:rPr>
      </w:pPr>
      <w:r w:rsidRPr="004C2703">
        <w:rPr>
          <w:rFonts w:ascii="Arial" w:hAnsi="Arial" w:cs="Arial"/>
        </w:rPr>
        <w:t>tájékoztatást kérni,</w:t>
      </w:r>
    </w:p>
    <w:p w14:paraId="0EC632AA" w14:textId="77777777" w:rsidR="004C2703" w:rsidRPr="004C2703" w:rsidRDefault="004C2703" w:rsidP="004C2703">
      <w:pPr>
        <w:numPr>
          <w:ilvl w:val="0"/>
          <w:numId w:val="4"/>
        </w:numPr>
        <w:rPr>
          <w:rFonts w:ascii="Arial" w:hAnsi="Arial" w:cs="Arial"/>
        </w:rPr>
      </w:pPr>
      <w:r w:rsidRPr="004C2703">
        <w:rPr>
          <w:rFonts w:ascii="Arial" w:hAnsi="Arial" w:cs="Arial"/>
        </w:rPr>
        <w:t>hozzáférést kérni,</w:t>
      </w:r>
    </w:p>
    <w:p w14:paraId="64925EB9" w14:textId="77777777" w:rsidR="004C2703" w:rsidRPr="004C2703" w:rsidRDefault="004C2703" w:rsidP="004C2703">
      <w:pPr>
        <w:numPr>
          <w:ilvl w:val="0"/>
          <w:numId w:val="4"/>
        </w:numPr>
        <w:rPr>
          <w:rFonts w:ascii="Arial" w:hAnsi="Arial" w:cs="Arial"/>
        </w:rPr>
      </w:pPr>
      <w:r w:rsidRPr="004C2703">
        <w:rPr>
          <w:rFonts w:ascii="Arial" w:hAnsi="Arial" w:cs="Arial"/>
        </w:rPr>
        <w:t>helyesbítést kérni,</w:t>
      </w:r>
    </w:p>
    <w:p w14:paraId="5E48DD89" w14:textId="77777777" w:rsidR="004C2703" w:rsidRPr="004C2703" w:rsidRDefault="004C2703" w:rsidP="004C2703">
      <w:pPr>
        <w:numPr>
          <w:ilvl w:val="0"/>
          <w:numId w:val="4"/>
        </w:numPr>
        <w:rPr>
          <w:rFonts w:ascii="Arial" w:hAnsi="Arial" w:cs="Arial"/>
        </w:rPr>
      </w:pPr>
      <w:r w:rsidRPr="004C2703">
        <w:rPr>
          <w:rFonts w:ascii="Arial" w:hAnsi="Arial" w:cs="Arial"/>
        </w:rPr>
        <w:t>törlést kérni,</w:t>
      </w:r>
    </w:p>
    <w:p w14:paraId="2C67B40D" w14:textId="77777777" w:rsidR="004C2703" w:rsidRPr="004C2703" w:rsidRDefault="004C2703" w:rsidP="004C2703">
      <w:pPr>
        <w:numPr>
          <w:ilvl w:val="0"/>
          <w:numId w:val="4"/>
        </w:numPr>
        <w:rPr>
          <w:rFonts w:ascii="Arial" w:hAnsi="Arial" w:cs="Arial"/>
        </w:rPr>
      </w:pPr>
      <w:r w:rsidRPr="004C2703">
        <w:rPr>
          <w:rFonts w:ascii="Arial" w:hAnsi="Arial" w:cs="Arial"/>
        </w:rPr>
        <w:t>adatkezelés korlátozását kérni,</w:t>
      </w:r>
    </w:p>
    <w:p w14:paraId="2173240D" w14:textId="77777777" w:rsidR="004C2703" w:rsidRPr="004C2703" w:rsidRDefault="004C2703" w:rsidP="004C2703">
      <w:pPr>
        <w:numPr>
          <w:ilvl w:val="0"/>
          <w:numId w:val="4"/>
        </w:numPr>
        <w:rPr>
          <w:rFonts w:ascii="Arial" w:hAnsi="Arial" w:cs="Arial"/>
        </w:rPr>
      </w:pPr>
      <w:r w:rsidRPr="004C2703">
        <w:rPr>
          <w:rFonts w:ascii="Arial" w:hAnsi="Arial" w:cs="Arial"/>
        </w:rPr>
        <w:t>tiltakozni a jogos érdek alapján történő adatkezelés ellen (szükséges cookie-k körében),</w:t>
      </w:r>
    </w:p>
    <w:p w14:paraId="593ACB95" w14:textId="77777777" w:rsidR="004C2703" w:rsidRPr="004C2703" w:rsidRDefault="004C2703" w:rsidP="004C2703">
      <w:pPr>
        <w:numPr>
          <w:ilvl w:val="0"/>
          <w:numId w:val="4"/>
        </w:numPr>
        <w:rPr>
          <w:rFonts w:ascii="Arial" w:hAnsi="Arial" w:cs="Arial"/>
        </w:rPr>
      </w:pPr>
      <w:r w:rsidRPr="004C2703">
        <w:rPr>
          <w:rFonts w:ascii="Arial" w:hAnsi="Arial" w:cs="Arial"/>
        </w:rPr>
        <w:t>hozzájárulás bármikori visszavonására (statisztikai/marketing cookie-k körében),</w:t>
      </w:r>
    </w:p>
    <w:p w14:paraId="3FA0EA32" w14:textId="77777777" w:rsidR="004C2703" w:rsidRPr="00501A04" w:rsidRDefault="004C2703" w:rsidP="004C2703">
      <w:pPr>
        <w:numPr>
          <w:ilvl w:val="0"/>
          <w:numId w:val="4"/>
        </w:numPr>
        <w:rPr>
          <w:rFonts w:ascii="Arial" w:hAnsi="Arial" w:cs="Arial"/>
        </w:rPr>
      </w:pPr>
      <w:r w:rsidRPr="004C2703">
        <w:rPr>
          <w:rFonts w:ascii="Arial" w:hAnsi="Arial" w:cs="Arial"/>
        </w:rPr>
        <w:t>panaszt tenni a felügyeleti hatóságnál.</w:t>
      </w:r>
    </w:p>
    <w:p w14:paraId="42B6A071" w14:textId="77777777" w:rsidR="0021565E" w:rsidRPr="004C2703" w:rsidRDefault="0021565E" w:rsidP="0021565E">
      <w:pPr>
        <w:ind w:left="720"/>
        <w:rPr>
          <w:rFonts w:ascii="Arial" w:hAnsi="Arial" w:cs="Arial"/>
        </w:rPr>
      </w:pPr>
    </w:p>
    <w:p w14:paraId="1B455C8E" w14:textId="5CAD2C44" w:rsidR="004C2703" w:rsidRPr="00501A04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</w:rPr>
        <w:t xml:space="preserve">Felügyeleti hatóság: </w:t>
      </w:r>
      <w:r w:rsidR="008F517F">
        <w:rPr>
          <w:rFonts w:ascii="Arial" w:hAnsi="Arial" w:cs="Arial"/>
        </w:rPr>
        <w:t>Nemzeti Adatvédelmi és Információszabadság Hatóság</w:t>
      </w:r>
      <w:r w:rsidR="0021565E" w:rsidRPr="00501A04">
        <w:rPr>
          <w:rFonts w:ascii="Arial" w:hAnsi="Arial" w:cs="Arial"/>
        </w:rPr>
        <w:t xml:space="preserve"> (1055 Budapest, Falk Miksa utca 9-11. Levelezési cím: 1363 Budapest, Pf.: 9. Telefon: +36 -1-391-1400, Fax: +36-1-391-1410, e-mail: </w:t>
      </w:r>
      <w:hyperlink r:id="rId18" w:history="1">
        <w:r w:rsidR="0021565E" w:rsidRPr="00501A04">
          <w:rPr>
            <w:rStyle w:val="Hiperhivatkozs"/>
            <w:rFonts w:ascii="Arial" w:eastAsiaTheme="majorEastAsia" w:hAnsi="Arial" w:cs="Arial"/>
          </w:rPr>
          <w:t>ugyfelszolgalat@naih.hu</w:t>
        </w:r>
      </w:hyperlink>
      <w:r w:rsidR="0021565E" w:rsidRPr="00501A04">
        <w:rPr>
          <w:rFonts w:ascii="Arial" w:hAnsi="Arial" w:cs="Arial"/>
        </w:rPr>
        <w:t>)</w:t>
      </w:r>
    </w:p>
    <w:p w14:paraId="5CDC5058" w14:textId="77777777" w:rsidR="00501A04" w:rsidRPr="00501A04" w:rsidRDefault="00501A04" w:rsidP="004C2703">
      <w:pPr>
        <w:rPr>
          <w:rFonts w:ascii="Arial" w:hAnsi="Arial" w:cs="Arial"/>
        </w:rPr>
      </w:pPr>
    </w:p>
    <w:p w14:paraId="4E2D9EAA" w14:textId="77777777" w:rsidR="00501A04" w:rsidRPr="00501A04" w:rsidRDefault="00501A04" w:rsidP="00501A04">
      <w:pPr>
        <w:pStyle w:val="TableParagraph"/>
        <w:spacing w:before="0" w:line="280" w:lineRule="auto"/>
        <w:ind w:left="0" w:right="38"/>
        <w:jc w:val="both"/>
        <w:rPr>
          <w:rFonts w:ascii="Arial" w:hAnsi="Arial" w:cs="Arial"/>
        </w:rPr>
      </w:pPr>
      <w:r w:rsidRPr="00501A04">
        <w:rPr>
          <w:rFonts w:ascii="Arial" w:hAnsi="Arial" w:cs="Arial"/>
        </w:rPr>
        <w:t xml:space="preserve">A személyes adatok kezelésére vonatkozó jogszabályok megsértése esetén az érintett jogosult továbbá bírósághoz fordulni. </w:t>
      </w:r>
      <w:bookmarkStart w:id="1" w:name="_Hlk216961923"/>
      <w:r w:rsidRPr="00501A04">
        <w:rPr>
          <w:rFonts w:ascii="Arial" w:hAnsi="Arial" w:cs="Arial"/>
        </w:rPr>
        <w:t xml:space="preserve">Az ügy elbírálása a törvényszék hatáskörébe tartozik, a per az érintett választása szerint a Társaság székhelye vagy az érintett lakóhelye alapján illetékes törvényszék előtt indítható meg. A törvényszékek felsorolását és elérhetőségeit az alábbi linken keresztül tekintheti meg: </w:t>
      </w:r>
      <w:hyperlink r:id="rId19" w:history="1">
        <w:r w:rsidRPr="00501A04">
          <w:rPr>
            <w:rStyle w:val="Hiperhivatkozs"/>
            <w:rFonts w:ascii="Arial" w:eastAsiaTheme="majorEastAsia" w:hAnsi="Arial" w:cs="Arial"/>
          </w:rPr>
          <w:t>http://birosag.hu/torvenyszekek.</w:t>
        </w:r>
      </w:hyperlink>
    </w:p>
    <w:bookmarkEnd w:id="1"/>
    <w:p w14:paraId="43D404F1" w14:textId="6290DBD5" w:rsidR="004C2703" w:rsidRDefault="00F244CF" w:rsidP="004C270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10</w:t>
      </w:r>
      <w:r w:rsidR="004C2703" w:rsidRPr="004C2703">
        <w:rPr>
          <w:rFonts w:ascii="Arial" w:hAnsi="Arial" w:cs="Arial"/>
          <w:b/>
          <w:bCs/>
        </w:rPr>
        <w:t>. Kapcsolat</w:t>
      </w:r>
    </w:p>
    <w:p w14:paraId="5EA7C479" w14:textId="77777777" w:rsidR="00F244CF" w:rsidRPr="004C2703" w:rsidRDefault="00F244CF" w:rsidP="004C2703">
      <w:pPr>
        <w:rPr>
          <w:rFonts w:ascii="Arial" w:hAnsi="Arial" w:cs="Arial"/>
          <w:b/>
          <w:bCs/>
        </w:rPr>
      </w:pPr>
    </w:p>
    <w:p w14:paraId="5FF534F1" w14:textId="77777777" w:rsidR="009E7165" w:rsidRPr="00501A04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</w:rPr>
        <w:t>Cookie-kkal és adatkezeléssel kapcsolatos kérdés esetén:</w:t>
      </w:r>
    </w:p>
    <w:p w14:paraId="2BB96959" w14:textId="7D2CE45E" w:rsidR="009E7165" w:rsidRPr="00501A04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</w:rPr>
        <w:t xml:space="preserve">E-mail: </w:t>
      </w:r>
      <w:hyperlink r:id="rId20" w:history="1">
        <w:r w:rsidR="009E7165" w:rsidRPr="00501A04">
          <w:rPr>
            <w:rStyle w:val="Hiperhivatkozs"/>
            <w:rFonts w:ascii="Arial" w:hAnsi="Arial" w:cs="Arial"/>
          </w:rPr>
          <w:t>info@tenderai.hu</w:t>
        </w:r>
      </w:hyperlink>
      <w:r w:rsidR="009E7165" w:rsidRPr="00501A04">
        <w:rPr>
          <w:rFonts w:ascii="Arial" w:hAnsi="Arial" w:cs="Arial"/>
        </w:rPr>
        <w:t xml:space="preserve"> </w:t>
      </w:r>
    </w:p>
    <w:p w14:paraId="37CE6C84" w14:textId="6BF7EF86" w:rsidR="004C2703" w:rsidRPr="004C2703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</w:rPr>
        <w:t xml:space="preserve">Postacím: </w:t>
      </w:r>
      <w:r w:rsidR="009E7165" w:rsidRPr="00501A04">
        <w:rPr>
          <w:rFonts w:ascii="Arial" w:hAnsi="Arial" w:cs="Arial"/>
        </w:rPr>
        <w:t>1027 Budapest, Margit körút 56. 5. em. 5. ajtó</w:t>
      </w:r>
    </w:p>
    <w:p w14:paraId="082296B1" w14:textId="77777777" w:rsidR="003D75FF" w:rsidRPr="004C2703" w:rsidRDefault="003D75FF" w:rsidP="004C2703">
      <w:pPr>
        <w:rPr>
          <w:rFonts w:ascii="Arial" w:hAnsi="Arial" w:cs="Arial"/>
        </w:rPr>
      </w:pPr>
    </w:p>
    <w:p w14:paraId="15EBE6C1" w14:textId="3BD9C7FE" w:rsidR="004C2703" w:rsidRPr="004C2703" w:rsidRDefault="004C2703" w:rsidP="004C2703">
      <w:pPr>
        <w:rPr>
          <w:rFonts w:ascii="Arial" w:hAnsi="Arial" w:cs="Arial"/>
          <w:b/>
          <w:bCs/>
        </w:rPr>
      </w:pPr>
      <w:r w:rsidRPr="004C2703">
        <w:rPr>
          <w:rFonts w:ascii="Arial" w:hAnsi="Arial" w:cs="Arial"/>
          <w:b/>
          <w:bCs/>
        </w:rPr>
        <w:t>1</w:t>
      </w:r>
      <w:r w:rsidR="003A7D75">
        <w:rPr>
          <w:rFonts w:ascii="Arial" w:hAnsi="Arial" w:cs="Arial"/>
          <w:b/>
          <w:bCs/>
        </w:rPr>
        <w:t>1</w:t>
      </w:r>
      <w:r w:rsidRPr="004C2703">
        <w:rPr>
          <w:rFonts w:ascii="Arial" w:hAnsi="Arial" w:cs="Arial"/>
          <w:b/>
          <w:bCs/>
        </w:rPr>
        <w:t>. Módosítás</w:t>
      </w:r>
    </w:p>
    <w:p w14:paraId="238A454D" w14:textId="77777777" w:rsidR="003740BC" w:rsidRPr="00501A04" w:rsidRDefault="003740BC" w:rsidP="004C2703">
      <w:pPr>
        <w:rPr>
          <w:rFonts w:ascii="Arial" w:hAnsi="Arial" w:cs="Arial"/>
        </w:rPr>
      </w:pPr>
    </w:p>
    <w:p w14:paraId="74FCD190" w14:textId="57E15BE5" w:rsidR="00BB2D1A" w:rsidRPr="00501A04" w:rsidRDefault="004C2703" w:rsidP="004C2703">
      <w:pPr>
        <w:rPr>
          <w:rFonts w:ascii="Arial" w:hAnsi="Arial" w:cs="Arial"/>
        </w:rPr>
      </w:pPr>
      <w:r w:rsidRPr="004C2703">
        <w:rPr>
          <w:rFonts w:ascii="Arial" w:hAnsi="Arial" w:cs="Arial"/>
        </w:rPr>
        <w:t>Az Adatkezelő fenntartja a jogot jelen Cookie Szabályzat egyoldalú módosítására. A módosítás a weboldalon való közzétételtől hatályos.</w:t>
      </w:r>
    </w:p>
    <w:sectPr w:rsidR="00BB2D1A" w:rsidRPr="00501A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Office Harglaw" w:date="2026-01-23T14:23:00Z" w:initials="OH">
    <w:p w14:paraId="7F2BE03C" w14:textId="77777777" w:rsidR="00583AAF" w:rsidRDefault="00583AAF" w:rsidP="00583AAF">
      <w:pPr>
        <w:pStyle w:val="Jegyzetszveg"/>
        <w:jc w:val="left"/>
      </w:pPr>
      <w:r>
        <w:rPr>
          <w:rStyle w:val="Jegyzethivatkozs"/>
        </w:rPr>
        <w:annotationRef/>
      </w:r>
      <w:r>
        <w:t>Kell majd a TikTok, YouTube és LinkedIn által használt Cookie lista a lentiek szerint, vagy az egészet törölhetjük. Ezeket viszont csak a fejlesztő tudja majd megmondani, hogy valóban használunk-e ilyeneket. A táblázatot a ChatGPT rakta össze az információim alapján.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F2BE03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1FCB295" w16cex:dateUtc="2026-01-23T13:2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F2BE03C" w16cid:durableId="11FCB29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DC15BC"/>
    <w:multiLevelType w:val="multilevel"/>
    <w:tmpl w:val="E14A9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EC1989"/>
    <w:multiLevelType w:val="multilevel"/>
    <w:tmpl w:val="BFC0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367E6C"/>
    <w:multiLevelType w:val="multilevel"/>
    <w:tmpl w:val="98208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302F3C"/>
    <w:multiLevelType w:val="hybridMultilevel"/>
    <w:tmpl w:val="6326075C"/>
    <w:lvl w:ilvl="0" w:tplc="08BA315C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6F166426"/>
    <w:multiLevelType w:val="multilevel"/>
    <w:tmpl w:val="BB6E0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F3464C"/>
    <w:multiLevelType w:val="multilevel"/>
    <w:tmpl w:val="D5662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0635192">
    <w:abstractNumId w:val="5"/>
  </w:num>
  <w:num w:numId="2" w16cid:durableId="1703167503">
    <w:abstractNumId w:val="0"/>
  </w:num>
  <w:num w:numId="3" w16cid:durableId="1768115595">
    <w:abstractNumId w:val="4"/>
  </w:num>
  <w:num w:numId="4" w16cid:durableId="927539598">
    <w:abstractNumId w:val="1"/>
  </w:num>
  <w:num w:numId="5" w16cid:durableId="674116702">
    <w:abstractNumId w:val="3"/>
  </w:num>
  <w:num w:numId="6" w16cid:durableId="55131275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Office Harglaw">
    <w15:presenceInfo w15:providerId="Windows Live" w15:userId="8ef640295eec189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A13"/>
    <w:rsid w:val="00025F54"/>
    <w:rsid w:val="0003561B"/>
    <w:rsid w:val="00073FFB"/>
    <w:rsid w:val="000B1BA6"/>
    <w:rsid w:val="000E4CD7"/>
    <w:rsid w:val="001D78D9"/>
    <w:rsid w:val="001E6DCE"/>
    <w:rsid w:val="0021565E"/>
    <w:rsid w:val="0026035F"/>
    <w:rsid w:val="002A27A6"/>
    <w:rsid w:val="002A6A3C"/>
    <w:rsid w:val="00301336"/>
    <w:rsid w:val="003740BC"/>
    <w:rsid w:val="003A7D75"/>
    <w:rsid w:val="003D3AAC"/>
    <w:rsid w:val="003D75FF"/>
    <w:rsid w:val="003F08A4"/>
    <w:rsid w:val="003F2234"/>
    <w:rsid w:val="00411361"/>
    <w:rsid w:val="00422D0F"/>
    <w:rsid w:val="00431901"/>
    <w:rsid w:val="00446BB9"/>
    <w:rsid w:val="004B2E49"/>
    <w:rsid w:val="004C2703"/>
    <w:rsid w:val="00501A04"/>
    <w:rsid w:val="00513A00"/>
    <w:rsid w:val="00553B05"/>
    <w:rsid w:val="00583AAF"/>
    <w:rsid w:val="005A084F"/>
    <w:rsid w:val="005A1085"/>
    <w:rsid w:val="005B4608"/>
    <w:rsid w:val="00614EA0"/>
    <w:rsid w:val="006232D8"/>
    <w:rsid w:val="00633452"/>
    <w:rsid w:val="00643ADF"/>
    <w:rsid w:val="006A365C"/>
    <w:rsid w:val="006D0E1E"/>
    <w:rsid w:val="00701842"/>
    <w:rsid w:val="00717CFA"/>
    <w:rsid w:val="00741C9E"/>
    <w:rsid w:val="007B10D0"/>
    <w:rsid w:val="00884EED"/>
    <w:rsid w:val="00890EB4"/>
    <w:rsid w:val="008B451B"/>
    <w:rsid w:val="008F517F"/>
    <w:rsid w:val="009275F7"/>
    <w:rsid w:val="009825D4"/>
    <w:rsid w:val="009E7165"/>
    <w:rsid w:val="00A12A90"/>
    <w:rsid w:val="00A42E00"/>
    <w:rsid w:val="00A9236F"/>
    <w:rsid w:val="00AB2AE2"/>
    <w:rsid w:val="00B559D0"/>
    <w:rsid w:val="00B83D0D"/>
    <w:rsid w:val="00BB2AFA"/>
    <w:rsid w:val="00BB2D1A"/>
    <w:rsid w:val="00BE3E2E"/>
    <w:rsid w:val="00BE7680"/>
    <w:rsid w:val="00C25A04"/>
    <w:rsid w:val="00C97A13"/>
    <w:rsid w:val="00DA721B"/>
    <w:rsid w:val="00DE7A33"/>
    <w:rsid w:val="00E02816"/>
    <w:rsid w:val="00E81219"/>
    <w:rsid w:val="00EA60CF"/>
    <w:rsid w:val="00EB2919"/>
    <w:rsid w:val="00EB7A97"/>
    <w:rsid w:val="00F21F7E"/>
    <w:rsid w:val="00F244CF"/>
    <w:rsid w:val="00F6764D"/>
    <w:rsid w:val="00F75176"/>
    <w:rsid w:val="00FD36FD"/>
    <w:rsid w:val="00FD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641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97A13"/>
    <w:pPr>
      <w:spacing w:after="0" w:line="240" w:lineRule="auto"/>
      <w:jc w:val="both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C97A13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4C2703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1"/>
    <w:qFormat/>
    <w:rsid w:val="00F75176"/>
    <w:pPr>
      <w:ind w:left="720"/>
      <w:contextualSpacing/>
    </w:pPr>
  </w:style>
  <w:style w:type="paragraph" w:customStyle="1" w:styleId="TableParagraph">
    <w:name w:val="Table Paragraph"/>
    <w:basedOn w:val="Norml"/>
    <w:uiPriority w:val="1"/>
    <w:qFormat/>
    <w:rsid w:val="00501A04"/>
    <w:pPr>
      <w:widowControl w:val="0"/>
      <w:autoSpaceDE w:val="0"/>
      <w:autoSpaceDN w:val="0"/>
      <w:spacing w:before="1"/>
      <w:ind w:left="98"/>
      <w:jc w:val="left"/>
    </w:pPr>
    <w:rPr>
      <w:rFonts w:ascii="Times New Roman" w:eastAsia="Times New Roman" w:hAnsi="Times New Roman" w:cs="Times New Roman"/>
    </w:rPr>
  </w:style>
  <w:style w:type="character" w:styleId="Mrltotthiperhivatkozs">
    <w:name w:val="FollowedHyperlink"/>
    <w:basedOn w:val="Bekezdsalapbettpusa"/>
    <w:uiPriority w:val="99"/>
    <w:semiHidden/>
    <w:unhideWhenUsed/>
    <w:rsid w:val="00073FFB"/>
    <w:rPr>
      <w:color w:val="954F72" w:themeColor="followedHyperlink"/>
      <w:u w:val="single"/>
    </w:rPr>
  </w:style>
  <w:style w:type="table" w:styleId="Tblzatrcsos1vilgos">
    <w:name w:val="Grid Table 1 Light"/>
    <w:basedOn w:val="Normltblzat"/>
    <w:uiPriority w:val="46"/>
    <w:rsid w:val="009825D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Jegyzethivatkozs">
    <w:name w:val="annotation reference"/>
    <w:basedOn w:val="Bekezdsalapbettpusa"/>
    <w:uiPriority w:val="99"/>
    <w:semiHidden/>
    <w:unhideWhenUsed/>
    <w:rsid w:val="00583AA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583AA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583AAF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83AA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83AA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AI.HU" TargetMode="External"/><Relationship Id="rId13" Type="http://schemas.microsoft.com/office/2016/09/relationships/commentsIds" Target="commentsIds.xml"/><Relationship Id="rId18" Type="http://schemas.openxmlformats.org/officeDocument/2006/relationships/hyperlink" Target="mailto:ugyfelszolgalat@naih.hu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microsoft.com/office/2011/relationships/commentsExtended" Target="commentsExtended.xml"/><Relationship Id="rId17" Type="http://schemas.openxmlformats.org/officeDocument/2006/relationships/hyperlink" Target="https://support.google.com/chrome/answer/95647?hl=e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support.mozilla.org/en-Us/kb/cookies-information-websites-store-on-your-computer" TargetMode="External"/><Relationship Id="rId20" Type="http://schemas.openxmlformats.org/officeDocument/2006/relationships/hyperlink" Target="mailto:info@tenderai.h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omments" Target="comments.xml"/><Relationship Id="rId5" Type="http://schemas.openxmlformats.org/officeDocument/2006/relationships/styles" Target="styles.xml"/><Relationship Id="rId15" Type="http://schemas.openxmlformats.org/officeDocument/2006/relationships/hyperlink" Target="https://support.microsoft.com/hu-hu/windows/cookie-k-kezel%C3%A9se-a-microsoft-edge-ben-megtekint%C3%A9s-enged%C3%A9lyez%C3%A9s-letilt%C3%A1s-t%C3%B6rl%C3%A9s-%C3%A9s-haszn%C3%A1lat-168dab11-0753-043d-7c16-ede5947fc64d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tenderai.hu" TargetMode="External"/><Relationship Id="rId19" Type="http://schemas.openxmlformats.org/officeDocument/2006/relationships/hyperlink" Target="http://birosag.hu/torvenyszekek.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info@tenderai.hu" TargetMode="External"/><Relationship Id="rId14" Type="http://schemas.microsoft.com/office/2018/08/relationships/commentsExtensible" Target="commentsExtensible.xml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6f7f20-5540-4927-96fe-bfc36f4c5b45">
      <Terms xmlns="http://schemas.microsoft.com/office/infopath/2007/PartnerControls"/>
    </lcf76f155ced4ddcb4097134ff3c332f>
    <TaxCatchAll xmlns="b3c5df73-eea0-4be6-9b3d-a720841e6d9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41C2E14A6FA86740A61E308289535AA9" ma:contentTypeVersion="18" ma:contentTypeDescription="Új dokumentum létrehozása." ma:contentTypeScope="" ma:versionID="8f513f8bde74b62946af7b1b46b849d2">
  <xsd:schema xmlns:xsd="http://www.w3.org/2001/XMLSchema" xmlns:xs="http://www.w3.org/2001/XMLSchema" xmlns:p="http://schemas.microsoft.com/office/2006/metadata/properties" xmlns:ns2="106f7f20-5540-4927-96fe-bfc36f4c5b45" xmlns:ns3="b3c5df73-eea0-4be6-9b3d-a720841e6d9f" targetNamespace="http://schemas.microsoft.com/office/2006/metadata/properties" ma:root="true" ma:fieldsID="5dc65bb64c4d62598f501d8b0a62f1fc" ns2:_="" ns3:_="">
    <xsd:import namespace="106f7f20-5540-4927-96fe-bfc36f4c5b45"/>
    <xsd:import namespace="b3c5df73-eea0-4be6-9b3d-a720841e6d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6f7f20-5540-4927-96fe-bfc36f4c5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Képcímkék" ma:readOnly="false" ma:fieldId="{5cf76f15-5ced-4ddc-b409-7134ff3c332f}" ma:taxonomyMulti="true" ma:sspId="f345b381-cb07-48fd-92a7-0fdeb2e181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c5df73-eea0-4be6-9b3d-a720841e6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4099fdf-e4de-4f3d-88df-f0d39d363b47}" ma:internalName="TaxCatchAll" ma:showField="CatchAllData" ma:web="b3c5df73-eea0-4be6-9b3d-a720841e6d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FC79A6-9234-410D-A977-DD1F876E88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FA325E-652B-4428-901A-BA24C9C4B039}">
  <ds:schemaRefs>
    <ds:schemaRef ds:uri="http://schemas.microsoft.com/office/2006/metadata/properties"/>
    <ds:schemaRef ds:uri="http://schemas.microsoft.com/office/infopath/2007/PartnerControls"/>
    <ds:schemaRef ds:uri="106f7f20-5540-4927-96fe-bfc36f4c5b45"/>
    <ds:schemaRef ds:uri="b3c5df73-eea0-4be6-9b3d-a720841e6d9f"/>
  </ds:schemaRefs>
</ds:datastoreItem>
</file>

<file path=customXml/itemProps3.xml><?xml version="1.0" encoding="utf-8"?>
<ds:datastoreItem xmlns:ds="http://schemas.openxmlformats.org/officeDocument/2006/customXml" ds:itemID="{54CACDE3-7918-421A-9212-E4351977D5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6f7f20-5540-4927-96fe-bfc36f4c5b45"/>
    <ds:schemaRef ds:uri="b3c5df73-eea0-4be6-9b3d-a720841e6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TenderAI_cookie_20260123.dotx</Template>
  <TotalTime>0</TotalTime>
  <Pages>6</Pages>
  <Words>1487</Words>
  <Characters>10506</Characters>
  <Application>Microsoft Office Word</Application>
  <DocSecurity>0</DocSecurity>
  <Lines>552</Lines>
  <Paragraphs>260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ESzilvia</dc:creator>
  <cp:keywords/>
  <dc:description/>
  <cp:lastModifiedBy>Dorka Ballo</cp:lastModifiedBy>
  <cp:revision>2</cp:revision>
  <dcterms:created xsi:type="dcterms:W3CDTF">2026-01-23T14:18:00Z</dcterms:created>
  <dcterms:modified xsi:type="dcterms:W3CDTF">2026-01-23T14:18:00Z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0x01010041C2E14A6FA86740A61E308289535AA9</vt:lpwstr>
  </property>
</Properties>
</file>